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autoSpaceDE w:val="0"/>
        <w:autoSpaceDN w:val="0"/>
        <w:bidi w:val="0"/>
        <w:adjustRightInd w:val="0"/>
        <w:spacing w:line="560" w:lineRule="exact"/>
        <w:jc w:val="left"/>
        <w:textAlignment w:val="center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zh-CN"/>
        </w:rPr>
        <w:t>附件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2</w:t>
      </w:r>
    </w:p>
    <w:p>
      <w:pPr>
        <w:keepNext w:val="0"/>
        <w:keepLines w:val="0"/>
        <w:pageBreakBefore w:val="0"/>
        <w:kinsoku/>
        <w:wordWrap/>
        <w:overflowPunct/>
        <w:autoSpaceDE w:val="0"/>
        <w:autoSpaceDN w:val="0"/>
        <w:bidi w:val="0"/>
        <w:adjustRightInd w:val="0"/>
        <w:spacing w:line="560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val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val="zh-CN"/>
        </w:rPr>
        <w:t>宜良县第一中学简介</w:t>
      </w:r>
    </w:p>
    <w:p>
      <w:pPr>
        <w:keepNext w:val="0"/>
        <w:keepLines w:val="0"/>
        <w:pageBreakBefore w:val="0"/>
        <w:kinsoku/>
        <w:wordWrap/>
        <w:overflowPunct/>
        <w:autoSpaceDE w:val="0"/>
        <w:autoSpaceDN w:val="0"/>
        <w:bidi w:val="0"/>
        <w:adjustRightInd w:val="0"/>
        <w:spacing w:line="560" w:lineRule="exact"/>
        <w:ind w:firstLine="640" w:firstLineChars="200"/>
        <w:textAlignment w:val="center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/>
        </w:rPr>
        <w:t>宜良县第一中学创建于1926年2月，是云南省办学历史较为悠久的完全中学之一。前身为1786年创建的雪堂书院和1907年建盖的高等小学，清光绪三十三年（1907）改设高等小学堂，1926年将原“县立高等小学”更名为“县立中学”。1930年更名为“县立乡村师范学校”。1934年更名为“县立简易师范学校”。1936年更名为“云南省立宜良初级中学”。1942年更名为“宜良县立初级中学”。1950年春县人民政府接管县立初级中学，称为“宜良中学”，是当时宜良专区唯一的一所完全中学，面向宜良、路南、陆良、师宗、罗平、泸西、弥勒七县招生。1957年，“宜良中学”改称“宜良县第一中学”。学校原址位于县城文庙，2009年9月，整体搬迁到县城南美女山恒济塘畔。2010年2月，晋升为云南省一级三等高级中学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2021年8月，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学校创设“宜良一中雪堂书院教学部”。</w:t>
      </w:r>
    </w:p>
    <w:p>
      <w:pPr>
        <w:keepNext w:val="0"/>
        <w:keepLines w:val="0"/>
        <w:pageBreakBefore w:val="0"/>
        <w:kinsoku/>
        <w:wordWrap/>
        <w:overflowPunct/>
        <w:autoSpaceDE w:val="0"/>
        <w:autoSpaceDN w:val="0"/>
        <w:bidi w:val="0"/>
        <w:adjustRightInd w:val="0"/>
        <w:spacing w:line="560" w:lineRule="exact"/>
        <w:ind w:firstLine="640" w:firstLineChars="200"/>
        <w:textAlignment w:val="center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/>
        </w:rPr>
        <w:t>学校校园面积286亩，建筑面积共计6.5万平方米，现有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49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/>
        </w:rPr>
        <w:t>个高中教学班，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两千八百余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/>
        </w:rPr>
        <w:t>名学生。全校教职工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218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/>
        </w:rPr>
        <w:t>人，正高级教师1人，高级教师86人，一级教师56人，二级教师47人，未定级教师（未转正定级）15人；硕士研究生13人，本科198人，专科生3人</w:t>
      </w:r>
      <w:r>
        <w:rPr>
          <w:rFonts w:hint="default" w:ascii="Times New Roman" w:hAnsi="Times New Roman" w:eastAsia="仿宋_GB2312" w:cs="Times New Roman"/>
          <w:color w:val="auto"/>
          <w:spacing w:val="7"/>
          <w:kern w:val="0"/>
          <w:sz w:val="32"/>
          <w:szCs w:val="32"/>
          <w:lang w:val="zh-CN"/>
        </w:rPr>
        <w:t>；</w:t>
      </w:r>
      <w:r>
        <w:rPr>
          <w:rFonts w:hint="default" w:ascii="Times New Roman" w:hAnsi="Times New Roman" w:eastAsia="仿宋_GB2312" w:cs="Times New Roman"/>
          <w:color w:val="auto"/>
          <w:spacing w:val="7"/>
          <w:kern w:val="0"/>
          <w:sz w:val="32"/>
          <w:szCs w:val="32"/>
        </w:rPr>
        <w:t>正高级教师1人，</w:t>
      </w:r>
      <w:r>
        <w:rPr>
          <w:rFonts w:hint="default" w:ascii="Times New Roman" w:hAnsi="Times New Roman" w:eastAsia="仿宋_GB2312" w:cs="Times New Roman"/>
          <w:color w:val="auto"/>
          <w:spacing w:val="7"/>
          <w:kern w:val="0"/>
          <w:sz w:val="32"/>
          <w:szCs w:val="32"/>
          <w:lang w:val="zh-CN"/>
        </w:rPr>
        <w:t>特级教师</w:t>
      </w:r>
      <w:r>
        <w:rPr>
          <w:rFonts w:hint="default" w:ascii="Times New Roman" w:hAnsi="Times New Roman" w:eastAsia="仿宋_GB2312" w:cs="Times New Roman"/>
          <w:color w:val="auto"/>
          <w:spacing w:val="7"/>
          <w:kern w:val="0"/>
          <w:sz w:val="32"/>
          <w:szCs w:val="32"/>
        </w:rPr>
        <w:t>1人，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昆明市名校长1人。昆明市杰出园丁2人，</w:t>
      </w:r>
      <w:r>
        <w:rPr>
          <w:rFonts w:hint="default" w:ascii="Times New Roman" w:hAnsi="Times New Roman" w:eastAsia="仿宋_GB2312" w:cs="Times New Roman"/>
          <w:color w:val="auto"/>
          <w:spacing w:val="7"/>
          <w:kern w:val="0"/>
          <w:sz w:val="32"/>
          <w:szCs w:val="32"/>
        </w:rPr>
        <w:t>春城名师2人，昆明市名班主任11人，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云南省基层人才对口培养1人，昆明市基层人才对口培养1人，</w:t>
      </w:r>
      <w:r>
        <w:rPr>
          <w:rFonts w:hint="default" w:ascii="Times New Roman" w:hAnsi="Times New Roman" w:eastAsia="仿宋_GB2312" w:cs="Times New Roman"/>
          <w:color w:val="auto"/>
          <w:spacing w:val="7"/>
          <w:kern w:val="0"/>
          <w:sz w:val="32"/>
          <w:szCs w:val="32"/>
        </w:rPr>
        <w:t>昆明市教坛新秀6人，</w:t>
      </w:r>
      <w:r>
        <w:rPr>
          <w:rFonts w:hint="default" w:ascii="Times New Roman" w:hAnsi="Times New Roman" w:eastAsia="仿宋_GB2312" w:cs="Times New Roman"/>
          <w:color w:val="auto"/>
          <w:spacing w:val="7"/>
          <w:kern w:val="0"/>
          <w:sz w:val="32"/>
          <w:szCs w:val="32"/>
          <w:lang w:val="zh-CN"/>
        </w:rPr>
        <w:t>省、市、县、校级骨干教师、学科带头人67人。</w:t>
      </w:r>
    </w:p>
    <w:p>
      <w:pPr>
        <w:keepNext w:val="0"/>
        <w:keepLines w:val="0"/>
        <w:pageBreakBefore w:val="0"/>
        <w:kinsoku/>
        <w:wordWrap/>
        <w:overflowPunct/>
        <w:autoSpaceDE w:val="0"/>
        <w:autoSpaceDN w:val="0"/>
        <w:bidi w:val="0"/>
        <w:adjustRightInd w:val="0"/>
        <w:spacing w:line="560" w:lineRule="exact"/>
        <w:ind w:firstLine="640" w:firstLineChars="200"/>
        <w:textAlignment w:val="center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/>
        </w:rPr>
        <w:t>学校培养了许多建设者和优秀人才。其中有：中国当代著名哲学家、国学大师、哲学史家、哲学教育家汤一介，中科院和中国科技大学研究员、教授、工程热物理学专家黄兆祥，中华全国新闻工作者协会副主席杨子才，国际著名地学家罗惠麟，高级工程师、全国注册造价师郭玮，获得化学博士学位何飞，中国科学院物理电子学博士学位、中科院研究员邓雷，国家一级运动员蒋家雄，新中国体育开拓者严材等一大批优秀学子。</w:t>
      </w:r>
    </w:p>
    <w:p>
      <w:pPr>
        <w:keepNext w:val="0"/>
        <w:keepLines w:val="0"/>
        <w:pageBreakBefore w:val="0"/>
        <w:kinsoku/>
        <w:wordWrap/>
        <w:overflowPunct/>
        <w:autoSpaceDE w:val="0"/>
        <w:autoSpaceDN w:val="0"/>
        <w:bidi w:val="0"/>
        <w:adjustRightInd w:val="0"/>
        <w:spacing w:line="560" w:lineRule="exact"/>
        <w:ind w:firstLine="640" w:firstLineChars="200"/>
        <w:textAlignment w:val="center"/>
        <w:rPr>
          <w:rStyle w:val="5"/>
          <w:rFonts w:hint="default" w:ascii="Times New Roman" w:hAnsi="Times New Roman" w:eastAsia="仿宋_GB2312" w:cs="Times New Roman"/>
          <w:bCs/>
          <w:color w:val="auto"/>
          <w:spacing w:val="8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/>
        </w:rPr>
        <w:t>现代技术教育形成特色。宜良县第一中学是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2003年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/>
        </w:rPr>
        <w:t>云南省第一家采用成都七中远程直播教学的学校，也是云南省目前远程网络教学开展得最稳定、成绩最突出的学校之一。在这1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8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/>
        </w:rPr>
        <w:t>年的历程中，它一直承担着培养优秀学生和培训优秀教师的重任。自2016年起，学校将“未来课堂”引入校园，经过师生三年的努力，学生的学习方式、学习状态、学习成绩都有了很大的改变和提高，真正实现了平进优出，率先进入未来教育发展的快车道。</w:t>
      </w: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时逢盛世，义担重任，为了“传承书院精神，培养优秀学子”的使命担当，学校创设“宜良一中雪堂书院教学部”，并于2021年暑期开始招收新生，秋季学期（8月下旬）开学，培养德智体美劳全面发展的新时代国家栋梁。学部着力“优化管理、优配师资、优推尖子、优选资源、优创环境、优胜质量”的六优目标，为社会培养优秀人才。</w:t>
      </w: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/>
        </w:rPr>
        <w:t>近百年历史，深厚的文化底蕴，优异的教育教学质量和学生的全面发展受到社会的广泛认可。学校先后被评为“云南省平安校园”“云南省文明学校”“全国科技体育传统学校”“全国教育创新实验学校”“云南省现代教育技术实验学校”“全国青少年道德培养实验基地”“昆明市园林单位”“昆明市德育工作先进集体”“全国校园文化系列活动优秀单位”“云南省民族团结教育示范学校”“全国中小学班主任专业化班集体建设研究实验学校”“云南师范大学教学研究与实习基地”“学校心理教育规范化建设科研基地”“昆明市工人先锋号”“昆明市教育科研工作先进教科室”。</w:t>
      </w:r>
      <w:r>
        <w:rPr>
          <w:rFonts w:hint="default" w:ascii="Times New Roman" w:hAnsi="Times New Roman" w:eastAsia="仿宋_GB2312" w:cs="Times New Roman"/>
          <w:color w:val="auto"/>
          <w:spacing w:val="8"/>
          <w:sz w:val="32"/>
          <w:szCs w:val="32"/>
          <w:shd w:val="clear" w:color="auto" w:fill="FFFFFF"/>
        </w:rPr>
        <w:t>在昆明市教育教学质量考核中，我校荣获普通高中二类招生学校三等奖，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在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/>
        </w:rPr>
        <w:t>云南省高完中教育教学质量评价中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我校荣获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/>
        </w:rPr>
        <w:t>“进步奖”，</w:t>
      </w:r>
      <w:r>
        <w:rPr>
          <w:rFonts w:hint="default" w:ascii="Times New Roman" w:hAnsi="Times New Roman" w:eastAsia="仿宋_GB2312" w:cs="Times New Roman"/>
          <w:color w:val="auto"/>
          <w:spacing w:val="8"/>
          <w:sz w:val="32"/>
          <w:szCs w:val="32"/>
          <w:shd w:val="clear" w:color="auto" w:fill="FFFFFF"/>
        </w:rPr>
        <w:t>且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/>
        </w:rPr>
        <w:t>连续12年荣获“昆明市高考综合质量优秀奖”。</w:t>
      </w: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61155"/>
    <w:rsid w:val="4186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昆明市宜良县党政机关单位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2022-01-14T02:38:00Z</dcterms:created>
  <dc:creator>不离*★*</dc:creator>
  <cp:lastModifiedBy>不离*★*</cp:lastModifiedBy>
  <dcterms:modified xsi:type="dcterms:W3CDTF">2022-01-14T02:39:22Z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