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D" w:rsidRDefault="003337D1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附件：1</w:t>
      </w:r>
    </w:p>
    <w:p w:rsidR="006000ED" w:rsidRDefault="003337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昆明市晋宁区人民医院202</w:t>
      </w:r>
      <w:r w:rsidR="008F3DF9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</w:t>
      </w:r>
      <w:r w:rsidR="008F3DF9">
        <w:rPr>
          <w:rFonts w:ascii="方正小标宋简体" w:eastAsia="方正小标宋简体" w:hAnsi="方正小标宋简体" w:cs="方正小标宋简体" w:hint="eastAsia"/>
          <w:sz w:val="44"/>
          <w:szCs w:val="44"/>
        </w:rPr>
        <w:t>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轮</w:t>
      </w:r>
    </w:p>
    <w:p w:rsidR="006000ED" w:rsidRDefault="003337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公开招聘编外专业技术人员岗位计划表</w:t>
      </w:r>
    </w:p>
    <w:tbl>
      <w:tblPr>
        <w:tblpPr w:leftFromText="180" w:rightFromText="180" w:vertAnchor="text" w:horzAnchor="page" w:tblpX="660" w:tblpY="1026"/>
        <w:tblOverlap w:val="never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972"/>
        <w:gridCol w:w="982"/>
        <w:gridCol w:w="717"/>
        <w:gridCol w:w="1134"/>
        <w:gridCol w:w="709"/>
        <w:gridCol w:w="1701"/>
        <w:gridCol w:w="2977"/>
        <w:gridCol w:w="1053"/>
      </w:tblGrid>
      <w:tr w:rsidR="006000ED">
        <w:trPr>
          <w:trHeight w:val="811"/>
        </w:trPr>
        <w:tc>
          <w:tcPr>
            <w:tcW w:w="41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7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98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71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13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学历性质要求</w:t>
            </w:r>
          </w:p>
        </w:tc>
        <w:tc>
          <w:tcPr>
            <w:tcW w:w="709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97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1053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待遇</w:t>
            </w:r>
          </w:p>
        </w:tc>
      </w:tr>
      <w:tr w:rsidR="006000ED">
        <w:trPr>
          <w:trHeight w:val="1733"/>
        </w:trPr>
        <w:tc>
          <w:tcPr>
            <w:tcW w:w="41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信息科</w:t>
            </w:r>
          </w:p>
        </w:tc>
        <w:tc>
          <w:tcPr>
            <w:tcW w:w="98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71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全日制普通高等院校4年制本科及以上</w:t>
            </w:r>
          </w:p>
        </w:tc>
        <w:tc>
          <w:tcPr>
            <w:tcW w:w="709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计算机科学与技术              软件工程</w:t>
            </w:r>
          </w:p>
        </w:tc>
        <w:tc>
          <w:tcPr>
            <w:tcW w:w="297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                              熟练掌握Windows/Linux/UNIX操作系统的管理、维护；掌握数据库（Oracle、MS SQL Server）相关知识，熟练使用Sql，具有一定的数据库维护经验</w:t>
            </w:r>
          </w:p>
        </w:tc>
        <w:tc>
          <w:tcPr>
            <w:tcW w:w="1053" w:type="dxa"/>
            <w:vAlign w:val="center"/>
          </w:tcPr>
          <w:p w:rsidR="006000ED" w:rsidRDefault="006000E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8F3DF9">
        <w:trPr>
          <w:trHeight w:val="1134"/>
        </w:trPr>
        <w:tc>
          <w:tcPr>
            <w:tcW w:w="414" w:type="dxa"/>
            <w:vMerge w:val="restart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972" w:type="dxa"/>
            <w:vMerge w:val="restart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超声影像科</w:t>
            </w:r>
          </w:p>
        </w:tc>
        <w:tc>
          <w:tcPr>
            <w:tcW w:w="982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717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709" w:type="dxa"/>
            <w:vAlign w:val="center"/>
          </w:tcPr>
          <w:p w:rsidR="008F3DF9" w:rsidRDefault="00A32691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医学影像学 </w:t>
            </w:r>
          </w:p>
        </w:tc>
        <w:tc>
          <w:tcPr>
            <w:tcW w:w="2977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</w:t>
            </w:r>
            <w:r w:rsidR="003D0AC0">
              <w:rPr>
                <w:rFonts w:ascii="黑体" w:eastAsia="黑体" w:hAnsi="黑体" w:cs="黑体" w:hint="eastAsia"/>
                <w:sz w:val="18"/>
                <w:szCs w:val="18"/>
              </w:rPr>
              <w:t>有工作经验者优先</w:t>
            </w:r>
          </w:p>
        </w:tc>
        <w:tc>
          <w:tcPr>
            <w:tcW w:w="1053" w:type="dxa"/>
            <w:vAlign w:val="center"/>
          </w:tcPr>
          <w:p w:rsidR="008F3DF9" w:rsidRDefault="003D0AC0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8F3DF9">
        <w:trPr>
          <w:trHeight w:val="1134"/>
        </w:trPr>
        <w:tc>
          <w:tcPr>
            <w:tcW w:w="414" w:type="dxa"/>
            <w:vMerge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717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709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医学影像技术</w:t>
            </w:r>
          </w:p>
        </w:tc>
        <w:tc>
          <w:tcPr>
            <w:tcW w:w="2977" w:type="dxa"/>
            <w:vAlign w:val="center"/>
          </w:tcPr>
          <w:p w:rsidR="008F3DF9" w:rsidRDefault="003D0AC0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有工作经验者优先</w:t>
            </w:r>
          </w:p>
        </w:tc>
        <w:tc>
          <w:tcPr>
            <w:tcW w:w="1053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8F3DF9">
        <w:trPr>
          <w:trHeight w:val="1134"/>
        </w:trPr>
        <w:tc>
          <w:tcPr>
            <w:tcW w:w="414" w:type="dxa"/>
            <w:vMerge w:val="restart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972" w:type="dxa"/>
            <w:vMerge w:val="restart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中医康复科</w:t>
            </w:r>
          </w:p>
        </w:tc>
        <w:tc>
          <w:tcPr>
            <w:tcW w:w="982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717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709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F3DF9" w:rsidRDefault="00D60358" w:rsidP="00D6035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康复治疗学</w:t>
            </w:r>
          </w:p>
        </w:tc>
        <w:tc>
          <w:tcPr>
            <w:tcW w:w="2977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须持有执业医师资格证</w:t>
            </w:r>
          </w:p>
        </w:tc>
        <w:tc>
          <w:tcPr>
            <w:tcW w:w="1053" w:type="dxa"/>
            <w:vAlign w:val="center"/>
          </w:tcPr>
          <w:p w:rsidR="008F3DF9" w:rsidRDefault="003D0AC0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8F3DF9">
        <w:trPr>
          <w:trHeight w:val="1134"/>
        </w:trPr>
        <w:tc>
          <w:tcPr>
            <w:tcW w:w="414" w:type="dxa"/>
            <w:vMerge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717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全日制普通高等院校本科及以上</w:t>
            </w:r>
          </w:p>
        </w:tc>
        <w:tc>
          <w:tcPr>
            <w:tcW w:w="709" w:type="dxa"/>
            <w:vAlign w:val="center"/>
          </w:tcPr>
          <w:p w:rsidR="008F3DF9" w:rsidRDefault="003D0AC0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运动康复        针灸推拿</w:t>
            </w:r>
          </w:p>
        </w:tc>
        <w:tc>
          <w:tcPr>
            <w:tcW w:w="2977" w:type="dxa"/>
            <w:vAlign w:val="center"/>
          </w:tcPr>
          <w:p w:rsidR="008F3DF9" w:rsidRDefault="003D0AC0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有康复治疗师资格证优先</w:t>
            </w:r>
          </w:p>
        </w:tc>
        <w:tc>
          <w:tcPr>
            <w:tcW w:w="1053" w:type="dxa"/>
            <w:vAlign w:val="center"/>
          </w:tcPr>
          <w:p w:rsidR="008F3DF9" w:rsidRDefault="008F3DF9" w:rsidP="008F3DF9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3D0AC0">
        <w:trPr>
          <w:trHeight w:val="1134"/>
        </w:trPr>
        <w:tc>
          <w:tcPr>
            <w:tcW w:w="414" w:type="dxa"/>
            <w:vMerge w:val="restart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972" w:type="dxa"/>
            <w:vMerge w:val="restart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感染管理科</w:t>
            </w:r>
          </w:p>
        </w:tc>
        <w:tc>
          <w:tcPr>
            <w:tcW w:w="982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717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709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预防医学</w:t>
            </w:r>
          </w:p>
        </w:tc>
        <w:tc>
          <w:tcPr>
            <w:tcW w:w="2977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3D0AC0">
        <w:trPr>
          <w:trHeight w:val="1134"/>
        </w:trPr>
        <w:tc>
          <w:tcPr>
            <w:tcW w:w="414" w:type="dxa"/>
            <w:vMerge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717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709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3D0AC0" w:rsidRDefault="003D0AC0" w:rsidP="003D0AC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</w:tbl>
    <w:p w:rsidR="006000ED" w:rsidRDefault="006000ED">
      <w:pPr>
        <w:adjustRightInd w:val="0"/>
        <w:snapToGrid w:val="0"/>
        <w:spacing w:line="560" w:lineRule="exact"/>
        <w:rPr>
          <w:rFonts w:ascii="黑体" w:eastAsia="黑体" w:hAnsi="黑体" w:cs="方正小标宋简体"/>
          <w:color w:val="000000" w:themeColor="text1"/>
          <w:sz w:val="32"/>
          <w:szCs w:val="32"/>
        </w:rPr>
      </w:pPr>
    </w:p>
    <w:p w:rsidR="003D0AC0" w:rsidRDefault="003D0AC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color w:val="000000" w:themeColor="text1"/>
          <w:sz w:val="32"/>
          <w:szCs w:val="32"/>
        </w:rPr>
      </w:pPr>
    </w:p>
    <w:p w:rsidR="003D0AC0" w:rsidRDefault="003D0AC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color w:val="000000" w:themeColor="text1"/>
          <w:sz w:val="32"/>
          <w:szCs w:val="32"/>
        </w:rPr>
      </w:pPr>
    </w:p>
    <w:p w:rsidR="006000ED" w:rsidRDefault="003337D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lastRenderedPageBreak/>
        <w:t>备注：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招聘范围</w:t>
      </w:r>
    </w:p>
    <w:p w:rsidR="006000ED" w:rsidRDefault="003337D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面向社会公开招聘符合条件的全日制普通高等院校招生计划应、往届毕业生，年龄在30周岁及以下（199</w:t>
      </w:r>
      <w:r w:rsidR="003D0AC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3D0AC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3D0AC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日后出生）。取得住院医师规范化培训合格证、硕士研究生及以上学历人员年龄可放宽至35周岁（198</w:t>
      </w:r>
      <w:r w:rsidR="003D0AC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3D0AC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3D0AC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日）。</w:t>
      </w:r>
    </w:p>
    <w:p w:rsidR="006000ED" w:rsidRDefault="003337D1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昆明市晋宁区人民医院</w:t>
      </w:r>
    </w:p>
    <w:p w:rsidR="006000ED" w:rsidRDefault="003337D1">
      <w:pPr>
        <w:spacing w:line="560" w:lineRule="exact"/>
        <w:ind w:firstLineChars="1600" w:firstLine="512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202</w:t>
      </w:r>
      <w:r w:rsidR="003D0AC0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年1月</w:t>
      </w:r>
      <w:r w:rsidR="0031057D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1</w:t>
      </w:r>
      <w:r w:rsidR="00BB717D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日</w:t>
      </w:r>
    </w:p>
    <w:sectPr w:rsidR="006000ED" w:rsidSect="006000ED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B6" w:rsidRDefault="005540B6" w:rsidP="00052646">
      <w:r>
        <w:separator/>
      </w:r>
    </w:p>
  </w:endnote>
  <w:endnote w:type="continuationSeparator" w:id="1">
    <w:p w:rsidR="005540B6" w:rsidRDefault="005540B6" w:rsidP="0005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B6" w:rsidRDefault="005540B6" w:rsidP="00052646">
      <w:r>
        <w:separator/>
      </w:r>
    </w:p>
  </w:footnote>
  <w:footnote w:type="continuationSeparator" w:id="1">
    <w:p w:rsidR="005540B6" w:rsidRDefault="005540B6" w:rsidP="00052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69747C"/>
    <w:rsid w:val="00013D38"/>
    <w:rsid w:val="0002673A"/>
    <w:rsid w:val="00052646"/>
    <w:rsid w:val="000F363D"/>
    <w:rsid w:val="00105A13"/>
    <w:rsid w:val="0011560A"/>
    <w:rsid w:val="00125587"/>
    <w:rsid w:val="00125A06"/>
    <w:rsid w:val="00130C1E"/>
    <w:rsid w:val="00130DA4"/>
    <w:rsid w:val="00186696"/>
    <w:rsid w:val="001B226A"/>
    <w:rsid w:val="001C6D05"/>
    <w:rsid w:val="001E3BBA"/>
    <w:rsid w:val="00215099"/>
    <w:rsid w:val="002243E5"/>
    <w:rsid w:val="002750C4"/>
    <w:rsid w:val="002827B8"/>
    <w:rsid w:val="002A4032"/>
    <w:rsid w:val="002A7EBC"/>
    <w:rsid w:val="002B5728"/>
    <w:rsid w:val="002F1C96"/>
    <w:rsid w:val="0031057D"/>
    <w:rsid w:val="003337D1"/>
    <w:rsid w:val="003D0AC0"/>
    <w:rsid w:val="003D13E5"/>
    <w:rsid w:val="003D2A6E"/>
    <w:rsid w:val="003D57A9"/>
    <w:rsid w:val="003D6BF8"/>
    <w:rsid w:val="003E361E"/>
    <w:rsid w:val="00433E3F"/>
    <w:rsid w:val="0049194F"/>
    <w:rsid w:val="004A6EA5"/>
    <w:rsid w:val="0054217B"/>
    <w:rsid w:val="00546F9E"/>
    <w:rsid w:val="005540B6"/>
    <w:rsid w:val="00595423"/>
    <w:rsid w:val="005967D2"/>
    <w:rsid w:val="005C1B22"/>
    <w:rsid w:val="006000ED"/>
    <w:rsid w:val="00622F92"/>
    <w:rsid w:val="006307B0"/>
    <w:rsid w:val="00632696"/>
    <w:rsid w:val="00644535"/>
    <w:rsid w:val="00694181"/>
    <w:rsid w:val="006959C1"/>
    <w:rsid w:val="006A1AD3"/>
    <w:rsid w:val="006B212C"/>
    <w:rsid w:val="006B3618"/>
    <w:rsid w:val="006B587A"/>
    <w:rsid w:val="0070005F"/>
    <w:rsid w:val="00714A52"/>
    <w:rsid w:val="00726204"/>
    <w:rsid w:val="007302D7"/>
    <w:rsid w:val="00754A87"/>
    <w:rsid w:val="00782180"/>
    <w:rsid w:val="00792412"/>
    <w:rsid w:val="007A2F69"/>
    <w:rsid w:val="007B5D08"/>
    <w:rsid w:val="007C29B6"/>
    <w:rsid w:val="00804171"/>
    <w:rsid w:val="00880688"/>
    <w:rsid w:val="008807FE"/>
    <w:rsid w:val="00893B65"/>
    <w:rsid w:val="008F3DF9"/>
    <w:rsid w:val="00930FB8"/>
    <w:rsid w:val="0093527B"/>
    <w:rsid w:val="00941A65"/>
    <w:rsid w:val="009436B0"/>
    <w:rsid w:val="009444D8"/>
    <w:rsid w:val="009A7AF6"/>
    <w:rsid w:val="009D2E38"/>
    <w:rsid w:val="009E70CE"/>
    <w:rsid w:val="009F7FF3"/>
    <w:rsid w:val="00A035CA"/>
    <w:rsid w:val="00A27999"/>
    <w:rsid w:val="00A32691"/>
    <w:rsid w:val="00A5340D"/>
    <w:rsid w:val="00B0762F"/>
    <w:rsid w:val="00B63F77"/>
    <w:rsid w:val="00B83A3D"/>
    <w:rsid w:val="00B84B06"/>
    <w:rsid w:val="00BA76F9"/>
    <w:rsid w:val="00BB717D"/>
    <w:rsid w:val="00BF0710"/>
    <w:rsid w:val="00BF2697"/>
    <w:rsid w:val="00BF3472"/>
    <w:rsid w:val="00C03687"/>
    <w:rsid w:val="00C07FE5"/>
    <w:rsid w:val="00C368EE"/>
    <w:rsid w:val="00C81FFA"/>
    <w:rsid w:val="00CC42C8"/>
    <w:rsid w:val="00CC5335"/>
    <w:rsid w:val="00CD087D"/>
    <w:rsid w:val="00CD2D34"/>
    <w:rsid w:val="00CE1CB6"/>
    <w:rsid w:val="00D13816"/>
    <w:rsid w:val="00D1697D"/>
    <w:rsid w:val="00D60358"/>
    <w:rsid w:val="00D71077"/>
    <w:rsid w:val="00DA599A"/>
    <w:rsid w:val="00DA5E92"/>
    <w:rsid w:val="00E77936"/>
    <w:rsid w:val="00EA6C51"/>
    <w:rsid w:val="00EB5CEE"/>
    <w:rsid w:val="00EF1D8F"/>
    <w:rsid w:val="00F978A1"/>
    <w:rsid w:val="00FE2B82"/>
    <w:rsid w:val="00FF7D7A"/>
    <w:rsid w:val="07BB37D0"/>
    <w:rsid w:val="18142E7A"/>
    <w:rsid w:val="1E246215"/>
    <w:rsid w:val="1EF07CDA"/>
    <w:rsid w:val="29E7076D"/>
    <w:rsid w:val="2B106EE5"/>
    <w:rsid w:val="31287411"/>
    <w:rsid w:val="31AB71BE"/>
    <w:rsid w:val="367F6D75"/>
    <w:rsid w:val="38F624CE"/>
    <w:rsid w:val="59860B24"/>
    <w:rsid w:val="62722EA7"/>
    <w:rsid w:val="6669747C"/>
    <w:rsid w:val="71E3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0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0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000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6000E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000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海宝果果</dc:creator>
  <cp:lastModifiedBy>xsd</cp:lastModifiedBy>
  <cp:revision>27</cp:revision>
  <cp:lastPrinted>2021-01-16T02:52:00Z</cp:lastPrinted>
  <dcterms:created xsi:type="dcterms:W3CDTF">2020-08-06T06:39:00Z</dcterms:created>
  <dcterms:modified xsi:type="dcterms:W3CDTF">2021-01-19T05:39:00Z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