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96"/>
        <w:tblW w:w="13858" w:type="dxa"/>
        <w:tblLayout w:type="fixed"/>
        <w:tblLook w:val="04A0"/>
      </w:tblPr>
      <w:tblGrid>
        <w:gridCol w:w="743"/>
        <w:gridCol w:w="783"/>
        <w:gridCol w:w="2126"/>
        <w:gridCol w:w="709"/>
        <w:gridCol w:w="1276"/>
        <w:gridCol w:w="1684"/>
        <w:gridCol w:w="867"/>
        <w:gridCol w:w="1134"/>
        <w:gridCol w:w="2268"/>
        <w:gridCol w:w="2268"/>
      </w:tblGrid>
      <w:tr w:rsidR="00600DF1" w:rsidTr="00600DF1">
        <w:trPr>
          <w:trHeight w:val="9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岗位描述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工作地点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00DF1" w:rsidTr="00600DF1">
        <w:trPr>
          <w:trHeight w:val="9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新闻采编、信息公开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92090B">
            <w:pPr>
              <w:widowControl/>
              <w:spacing w:beforeLines="50" w:afterLines="50"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负责单位日常信息采集、撰写、发布</w:t>
            </w:r>
            <w:r w:rsidR="0092090B">
              <w:rPr>
                <w:rFonts w:ascii="宋体" w:hAnsi="宋体" w:cs="宋体" w:hint="eastAsia"/>
                <w:kern w:val="0"/>
                <w:szCs w:val="21"/>
              </w:rPr>
              <w:t>等工作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新平县交通运输局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18-35周岁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全日制大专以上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F644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新闻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学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、汉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中国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语言文学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教育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、汉语言、中国语言文学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化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、秘书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学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、文秘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(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学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)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或相近专业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DF1" w:rsidRDefault="00600DF1" w:rsidP="00F6448E">
            <w:pPr>
              <w:widowControl/>
              <w:jc w:val="center"/>
              <w:rPr>
                <w:color w:val="333333"/>
                <w:szCs w:val="21"/>
                <w:shd w:val="clear" w:color="auto" w:fill="FFFFFF"/>
              </w:rPr>
            </w:pPr>
          </w:p>
          <w:p w:rsidR="00600DF1" w:rsidRDefault="00600DF1" w:rsidP="00F6448E">
            <w:pPr>
              <w:widowControl/>
              <w:jc w:val="center"/>
              <w:rPr>
                <w:color w:val="333333"/>
                <w:szCs w:val="21"/>
                <w:shd w:val="clear" w:color="auto" w:fill="FFFFFF"/>
              </w:rPr>
            </w:pPr>
          </w:p>
          <w:p w:rsidR="00600DF1" w:rsidRDefault="00600DF1" w:rsidP="00F6448E">
            <w:pPr>
              <w:widowControl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男性优先，有工作经验者优先</w:t>
            </w:r>
          </w:p>
        </w:tc>
      </w:tr>
      <w:tr w:rsidR="00600DF1" w:rsidTr="00600DF1">
        <w:trPr>
          <w:trHeight w:val="9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文秘综合岗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负责法规安全</w:t>
            </w:r>
            <w:r w:rsidR="0092090B">
              <w:rPr>
                <w:rFonts w:ascii="宋体" w:hAnsi="宋体" w:cs="宋体" w:hint="eastAsia"/>
                <w:kern w:val="0"/>
                <w:szCs w:val="21"/>
              </w:rPr>
              <w:t>、行政审批系统等</w:t>
            </w:r>
            <w:r>
              <w:rPr>
                <w:rFonts w:ascii="宋体" w:hAnsi="宋体" w:cs="宋体" w:hint="eastAsia"/>
                <w:kern w:val="0"/>
                <w:szCs w:val="21"/>
              </w:rPr>
              <w:t>日常</w:t>
            </w:r>
            <w:r w:rsidR="0092090B"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新平县交通运输局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18-35周岁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全日制大专以上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9209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信息管理、计算机</w:t>
            </w:r>
            <w:r w:rsidR="0092090B">
              <w:rPr>
                <w:rFonts w:ascii="宋体" w:eastAsia="宋体" w:hAnsi="宋体" w:cs="宋体" w:hint="eastAsia"/>
                <w:kern w:val="0"/>
                <w:szCs w:val="21"/>
              </w:rPr>
              <w:t>科学、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汉语言文学、文秘</w:t>
            </w:r>
            <w:r w:rsidR="0092090B">
              <w:rPr>
                <w:rFonts w:ascii="宋体" w:eastAsia="宋体" w:hAnsi="宋体" w:cs="宋体" w:hint="eastAsia"/>
                <w:kern w:val="0"/>
                <w:szCs w:val="21"/>
              </w:rPr>
              <w:t>、法律等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相近专业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有工作经验者优先</w:t>
            </w:r>
          </w:p>
        </w:tc>
      </w:tr>
      <w:tr w:rsidR="00600DF1" w:rsidTr="00600DF1">
        <w:trPr>
          <w:trHeight w:val="9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工程项目管理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负责公路建设项目报表统计、工程档案管理、招投标等前期工作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新平县交通运输局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45周岁以下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600DF1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不限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DF1" w:rsidRDefault="0092090B" w:rsidP="00600DF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DF1" w:rsidRPr="0092090B" w:rsidRDefault="0092090B" w:rsidP="0092090B">
            <w:pPr>
              <w:widowControl/>
              <w:jc w:val="center"/>
              <w:rPr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土木工程、工程管理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等相近专业或</w:t>
            </w:r>
            <w:r w:rsidR="00600DF1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相关</w:t>
            </w:r>
            <w:r w:rsidR="00600DF1">
              <w:rPr>
                <w:rFonts w:ascii="宋体" w:eastAsia="宋体" w:hAnsi="宋体" w:cs="宋体" w:hint="eastAsia"/>
                <w:kern w:val="0"/>
                <w:szCs w:val="21"/>
              </w:rPr>
              <w:t>工作经验者优先</w:t>
            </w:r>
          </w:p>
        </w:tc>
      </w:tr>
    </w:tbl>
    <w:p w:rsidR="00F6448E" w:rsidRDefault="00F6448E" w:rsidP="00F6448E">
      <w:pPr>
        <w:pStyle w:val="a5"/>
        <w:spacing w:before="0" w:beforeAutospacing="0" w:after="0" w:afterAutospacing="0" w:line="590" w:lineRule="exact"/>
        <w:rPr>
          <w:rFonts w:ascii="方正黑体_GBK" w:eastAsia="方正黑体_GBK" w:hAnsi="Times New Roman"/>
          <w:sz w:val="28"/>
          <w:szCs w:val="28"/>
        </w:rPr>
      </w:pPr>
      <w:r w:rsidRPr="00F6448E">
        <w:rPr>
          <w:rFonts w:ascii="方正黑体_GBK" w:eastAsia="方正黑体_GBK" w:hAnsi="Times New Roman" w:hint="eastAsia"/>
          <w:sz w:val="28"/>
          <w:szCs w:val="28"/>
        </w:rPr>
        <w:t>附件</w:t>
      </w:r>
      <w:r>
        <w:rPr>
          <w:rFonts w:ascii="方正黑体_GBK" w:eastAsia="方正黑体_GBK" w:hAnsi="Times New Roman" w:hint="eastAsia"/>
          <w:sz w:val="28"/>
          <w:szCs w:val="28"/>
        </w:rPr>
        <w:t>：</w:t>
      </w:r>
    </w:p>
    <w:p w:rsidR="00F6448E" w:rsidRPr="00F6448E" w:rsidRDefault="00F6448E" w:rsidP="00F6448E">
      <w:pPr>
        <w:pStyle w:val="a5"/>
        <w:spacing w:before="0" w:beforeAutospacing="0" w:after="0" w:afterAutospacing="0" w:line="590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 w:rsidRPr="00F6448E">
        <w:rPr>
          <w:rFonts w:ascii="方正小标宋_GBK" w:eastAsia="方正小标宋_GBK" w:hAnsi="Times New Roman" w:hint="eastAsia"/>
          <w:sz w:val="36"/>
          <w:szCs w:val="36"/>
        </w:rPr>
        <w:t>新平县交通运输局公开招聘政府购买服务岗位人员计划表</w:t>
      </w:r>
    </w:p>
    <w:p w:rsidR="00F6448E" w:rsidRDefault="00F6448E"/>
    <w:p w:rsidR="004A223E" w:rsidRDefault="004A223E"/>
    <w:sectPr w:rsidR="004A223E" w:rsidSect="00B319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7A0" w:rsidRDefault="00E567A0" w:rsidP="00B3193E">
      <w:r>
        <w:separator/>
      </w:r>
    </w:p>
  </w:endnote>
  <w:endnote w:type="continuationSeparator" w:id="1">
    <w:p w:rsidR="00E567A0" w:rsidRDefault="00E567A0" w:rsidP="00B3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7A0" w:rsidRDefault="00E567A0" w:rsidP="00B3193E">
      <w:r>
        <w:separator/>
      </w:r>
    </w:p>
  </w:footnote>
  <w:footnote w:type="continuationSeparator" w:id="1">
    <w:p w:rsidR="00E567A0" w:rsidRDefault="00E567A0" w:rsidP="00B31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93E"/>
    <w:rsid w:val="000F4F9E"/>
    <w:rsid w:val="001D46DB"/>
    <w:rsid w:val="004A223E"/>
    <w:rsid w:val="00533299"/>
    <w:rsid w:val="00600DF1"/>
    <w:rsid w:val="007D4EF4"/>
    <w:rsid w:val="0092090B"/>
    <w:rsid w:val="00B3193E"/>
    <w:rsid w:val="00E567A0"/>
    <w:rsid w:val="00F227EE"/>
    <w:rsid w:val="00F6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93E"/>
    <w:rPr>
      <w:sz w:val="18"/>
      <w:szCs w:val="18"/>
    </w:rPr>
  </w:style>
  <w:style w:type="paragraph" w:styleId="a5">
    <w:name w:val="Normal (Web)"/>
    <w:basedOn w:val="a"/>
    <w:uiPriority w:val="99"/>
    <w:unhideWhenUsed/>
    <w:rsid w:val="00F644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邝彬</dc:creator>
  <cp:keywords/>
  <dc:description/>
  <cp:lastModifiedBy>admin</cp:lastModifiedBy>
  <cp:revision>4</cp:revision>
  <dcterms:created xsi:type="dcterms:W3CDTF">2021-04-25T01:14:00Z</dcterms:created>
  <dcterms:modified xsi:type="dcterms:W3CDTF">2021-04-28T07:55:00Z</dcterms:modified>
</cp:coreProperties>
</file>