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35" w:lineRule="atLeast"/>
        <w:ind w:firstLine="948" w:firstLineChars="300"/>
        <w:jc w:val="both"/>
        <w:rPr>
          <w:rStyle w:val="6"/>
          <w:rFonts w:hint="eastAsia" w:ascii="华文仿宋" w:hAnsi="华文仿宋" w:eastAsia="华文仿宋" w:cs="华文仿宋"/>
          <w:b w:val="0"/>
          <w:bCs/>
          <w:color w:val="333333"/>
          <w:spacing w:val="8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Style w:val="6"/>
          <w:rFonts w:hint="eastAsia" w:ascii="华文仿宋" w:hAnsi="华文仿宋" w:eastAsia="华文仿宋" w:cs="华文仿宋"/>
          <w:b w:val="0"/>
          <w:bCs/>
          <w:color w:val="333333"/>
          <w:spacing w:val="8"/>
          <w:sz w:val="30"/>
          <w:szCs w:val="30"/>
          <w:shd w:val="clear" w:color="auto" w:fill="FFFFFF"/>
          <w:lang w:eastAsia="zh-CN"/>
        </w:rPr>
        <w:t>玉溪市玉兴街道</w:t>
      </w:r>
      <w:r>
        <w:rPr>
          <w:rFonts w:hint="eastAsia" w:ascii="华文仿宋" w:hAnsi="华文仿宋" w:eastAsia="华文仿宋" w:cs="华文仿宋"/>
          <w:b w:val="0"/>
          <w:bCs/>
          <w:sz w:val="30"/>
          <w:szCs w:val="30"/>
          <w:lang w:val="en-US" w:eastAsia="zh-CN"/>
        </w:rPr>
        <w:t>社保中心公</w:t>
      </w:r>
      <w:r>
        <w:rPr>
          <w:rStyle w:val="6"/>
          <w:rFonts w:hint="eastAsia" w:ascii="华文仿宋" w:hAnsi="华文仿宋" w:eastAsia="华文仿宋" w:cs="华文仿宋"/>
          <w:b w:val="0"/>
          <w:bCs/>
          <w:color w:val="333333"/>
          <w:spacing w:val="8"/>
          <w:sz w:val="30"/>
          <w:szCs w:val="30"/>
          <w:shd w:val="clear" w:color="auto" w:fill="FFFFFF"/>
        </w:rPr>
        <w:t>开招聘工作人员</w:t>
      </w: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2212" w:firstLineChars="700"/>
        <w:jc w:val="both"/>
        <w:rPr>
          <w:rStyle w:val="6"/>
          <w:rFonts w:hint="eastAsia" w:ascii="华文仿宋" w:hAnsi="华文仿宋" w:eastAsia="华文仿宋" w:cs="华文仿宋"/>
          <w:b w:val="0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Style w:val="6"/>
          <w:rFonts w:hint="eastAsia" w:ascii="华文仿宋" w:hAnsi="华文仿宋" w:eastAsia="华文仿宋" w:cs="华文仿宋"/>
          <w:b w:val="0"/>
          <w:bCs/>
          <w:color w:val="333333"/>
          <w:spacing w:val="8"/>
          <w:sz w:val="30"/>
          <w:szCs w:val="30"/>
          <w:shd w:val="clear" w:color="auto" w:fill="FFFFFF"/>
        </w:rPr>
        <w:t>（公益性岗位）报名表</w:t>
      </w:r>
    </w:p>
    <w:tbl>
      <w:tblPr>
        <w:tblStyle w:val="4"/>
        <w:tblpPr w:leftFromText="180" w:rightFromText="180" w:vertAnchor="text" w:horzAnchor="page" w:tblpX="1367" w:tblpY="636"/>
        <w:tblOverlap w:val="never"/>
        <w:tblW w:w="92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150"/>
        <w:gridCol w:w="1169"/>
        <w:gridCol w:w="986"/>
        <w:gridCol w:w="1571"/>
        <w:gridCol w:w="1265"/>
        <w:gridCol w:w="19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年   月    日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个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人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相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身高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驾照及驾龄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3305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330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备用联系电话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家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庭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成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经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2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1"/>
                <w:szCs w:val="21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="华文仿宋" w:hAnsi="华文仿宋" w:eastAsia="华文仿宋" w:cs="华文仿宋"/>
                <w:b/>
                <w:bCs/>
                <w:sz w:val="21"/>
                <w:szCs w:val="21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22"/>
          <w:szCs w:val="2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87F33"/>
    <w:rsid w:val="08CA444E"/>
    <w:rsid w:val="10FF4639"/>
    <w:rsid w:val="169C412D"/>
    <w:rsid w:val="25C37CE9"/>
    <w:rsid w:val="2A1B78FF"/>
    <w:rsid w:val="2DAE0B05"/>
    <w:rsid w:val="31341D6B"/>
    <w:rsid w:val="3A4C69C4"/>
    <w:rsid w:val="4A9C1F19"/>
    <w:rsid w:val="4F3B4551"/>
    <w:rsid w:val="50A73455"/>
    <w:rsid w:val="53E73E16"/>
    <w:rsid w:val="54770B4E"/>
    <w:rsid w:val="55D03E0A"/>
    <w:rsid w:val="5972132B"/>
    <w:rsid w:val="65F96163"/>
    <w:rsid w:val="674A4093"/>
    <w:rsid w:val="69D22192"/>
    <w:rsid w:val="75E0247F"/>
    <w:rsid w:val="78B9138E"/>
    <w:rsid w:val="79763B30"/>
    <w:rsid w:val="7DC31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font71"/>
    <w:basedOn w:val="5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dersun</cp:lastModifiedBy>
  <dcterms:modified xsi:type="dcterms:W3CDTF">2020-06-01T08:07:11Z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