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个旧市排水管理处</w:t>
      </w:r>
      <w:r>
        <w:rPr>
          <w:rFonts w:hint="eastAsia" w:ascii="黑体" w:hAnsi="黑体" w:eastAsia="黑体" w:cs="Times New Roman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</w:rPr>
        <w:t>合同制工作人员</w:t>
      </w:r>
      <w:r>
        <w:rPr>
          <w:rFonts w:hint="eastAsia" w:ascii="黑体" w:hAnsi="黑体" w:eastAsia="黑体" w:cs="Times New Roman"/>
          <w:sz w:val="36"/>
          <w:szCs w:val="36"/>
        </w:rPr>
        <w:t>报名表</w:t>
      </w:r>
    </w:p>
    <w:p>
      <w:pPr>
        <w:spacing w:line="0" w:lineRule="atLeast"/>
        <w:ind w:left="-315" w:leftChars="-150"/>
        <w:rPr>
          <w:rFonts w:ascii="Calibri" w:hAnsi="Calibri" w:eastAsia="宋体" w:cs="Times New Roman"/>
        </w:rPr>
      </w:pPr>
    </w:p>
    <w:p>
      <w:pPr>
        <w:spacing w:line="0" w:lineRule="atLeast"/>
        <w:ind w:left="-315" w:leftChars="-150"/>
      </w:pPr>
      <w:r>
        <w:rPr>
          <w:rFonts w:hint="eastAsia" w:ascii="Calibri" w:hAnsi="Calibri" w:eastAsia="宋体" w:cs="Times New Roman"/>
        </w:rPr>
        <w:t>报名序号：　　　　　　　　　　　　　　　　　　　　　　　　　　　报名岗位：</w:t>
      </w:r>
      <w:bookmarkStart w:id="0" w:name="_GoBack"/>
      <w:bookmarkEnd w:id="0"/>
    </w:p>
    <w:tbl>
      <w:tblPr>
        <w:tblStyle w:val="2"/>
        <w:tblW w:w="9303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051"/>
        <w:gridCol w:w="501"/>
        <w:gridCol w:w="405"/>
        <w:gridCol w:w="762"/>
        <w:gridCol w:w="233"/>
        <w:gridCol w:w="522"/>
        <w:gridCol w:w="124"/>
        <w:gridCol w:w="27"/>
        <w:gridCol w:w="58"/>
        <w:gridCol w:w="842"/>
        <w:gridCol w:w="781"/>
        <w:gridCol w:w="280"/>
        <w:gridCol w:w="739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1051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762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日期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Calibri" w:hAnsi="Calibri" w:eastAsia="宋体" w:cs="Times New Roman"/>
              </w:rPr>
            </w:pPr>
          </w:p>
        </w:tc>
        <w:tc>
          <w:tcPr>
            <w:tcW w:w="781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籍贯</w:t>
            </w:r>
          </w:p>
        </w:tc>
        <w:tc>
          <w:tcPr>
            <w:tcW w:w="10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Calibri" w:hAnsi="Calibri" w:eastAsia="宋体" w:cs="Times New Roman"/>
              </w:rPr>
            </w:pPr>
          </w:p>
        </w:tc>
        <w:tc>
          <w:tcPr>
            <w:tcW w:w="199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贴</w:t>
            </w:r>
          </w:p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身份</w:t>
            </w:r>
          </w:p>
          <w:p>
            <w:pPr>
              <w:spacing w:line="0" w:lineRule="atLeast"/>
              <w:jc w:val="distribute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证号</w:t>
            </w:r>
          </w:p>
        </w:tc>
        <w:tc>
          <w:tcPr>
            <w:tcW w:w="359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left="-65" w:leftChars="-31" w:right="-55" w:rightChars="-26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户籍所在地</w:t>
            </w:r>
          </w:p>
        </w:tc>
        <w:tc>
          <w:tcPr>
            <w:tcW w:w="10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毕业院校及专业</w:t>
            </w:r>
          </w:p>
        </w:tc>
        <w:tc>
          <w:tcPr>
            <w:tcW w:w="359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left="-65" w:leftChars="-31" w:right="-55" w:rightChars="-26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毕业时间</w:t>
            </w:r>
          </w:p>
        </w:tc>
        <w:tc>
          <w:tcPr>
            <w:tcW w:w="10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87" w:type="dxa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/>
              </w:rPr>
              <w:t>原</w:t>
            </w:r>
            <w:r>
              <w:rPr>
                <w:rFonts w:hint="eastAsia" w:ascii="Calibri" w:hAnsi="Calibri" w:eastAsia="宋体" w:cs="Times New Roman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单位</w:t>
            </w:r>
          </w:p>
        </w:tc>
        <w:tc>
          <w:tcPr>
            <w:tcW w:w="347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1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参加工作时间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执业</w:t>
            </w:r>
          </w:p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资格 </w:t>
            </w:r>
          </w:p>
        </w:tc>
        <w:tc>
          <w:tcPr>
            <w:tcW w:w="27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6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职称</w:t>
            </w:r>
          </w:p>
        </w:tc>
        <w:tc>
          <w:tcPr>
            <w:tcW w:w="27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住址</w:t>
            </w:r>
          </w:p>
        </w:tc>
        <w:tc>
          <w:tcPr>
            <w:tcW w:w="368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移动电话</w:t>
            </w:r>
          </w:p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住宅电话</w:t>
            </w:r>
          </w:p>
        </w:tc>
        <w:tc>
          <w:tcPr>
            <w:tcW w:w="27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</w:trPr>
        <w:tc>
          <w:tcPr>
            <w:tcW w:w="987" w:type="dxa"/>
            <w:vAlign w:val="center"/>
          </w:tcPr>
          <w:p>
            <w:pPr>
              <w:spacing w:line="0" w:lineRule="atLeast"/>
              <w:jc w:val="distribute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简</w:t>
            </w:r>
          </w:p>
          <w:p>
            <w:pPr>
              <w:spacing w:line="0" w:lineRule="atLeast"/>
              <w:jc w:val="distribute"/>
              <w:rPr>
                <w:rFonts w:ascii="Calibri" w:hAnsi="Calibri" w:eastAsia="宋体" w:cs="Times New Roman"/>
              </w:rPr>
            </w:pPr>
          </w:p>
          <w:p>
            <w:pPr>
              <w:spacing w:line="0" w:lineRule="atLeast"/>
              <w:jc w:val="distribute"/>
              <w:rPr>
                <w:rFonts w:ascii="Calibri" w:hAnsi="Calibri" w:eastAsia="宋体" w:cs="Times New Roman"/>
              </w:rPr>
            </w:pPr>
          </w:p>
          <w:p>
            <w:pPr>
              <w:spacing w:line="0" w:lineRule="atLeast"/>
              <w:jc w:val="distribute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历</w:t>
            </w:r>
          </w:p>
          <w:p>
            <w:pPr>
              <w:spacing w:line="0" w:lineRule="atLeast"/>
              <w:jc w:val="distribute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（工作经历及业绩）</w:t>
            </w:r>
          </w:p>
        </w:tc>
        <w:tc>
          <w:tcPr>
            <w:tcW w:w="8316" w:type="dxa"/>
            <w:gridSpan w:val="14"/>
            <w:vAlign w:val="center"/>
          </w:tcPr>
          <w:p>
            <w:pPr>
              <w:spacing w:line="0" w:lineRule="atLeas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87" w:type="dxa"/>
            <w:vAlign w:val="center"/>
          </w:tcPr>
          <w:p>
            <w:pPr>
              <w:spacing w:line="0" w:lineRule="atLeast"/>
              <w:jc w:val="distribute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兴趣及爱好</w:t>
            </w:r>
          </w:p>
        </w:tc>
        <w:tc>
          <w:tcPr>
            <w:tcW w:w="8316" w:type="dxa"/>
            <w:gridSpan w:val="14"/>
            <w:vAlign w:val="center"/>
          </w:tcPr>
          <w:p>
            <w:pPr>
              <w:spacing w:line="0" w:lineRule="atLeas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987" w:type="dxa"/>
            <w:vMerge w:val="restart"/>
            <w:vAlign w:val="center"/>
          </w:tcPr>
          <w:p>
            <w:pPr>
              <w:spacing w:line="0" w:lineRule="atLeast"/>
              <w:jc w:val="distribute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家庭成员情况</w:t>
            </w:r>
          </w:p>
        </w:tc>
        <w:tc>
          <w:tcPr>
            <w:tcW w:w="15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  名</w:t>
            </w:r>
          </w:p>
        </w:tc>
        <w:tc>
          <w:tcPr>
            <w:tcW w:w="14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关  系</w:t>
            </w:r>
          </w:p>
        </w:tc>
        <w:tc>
          <w:tcPr>
            <w:tcW w:w="337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所    在    单    位</w:t>
            </w:r>
          </w:p>
        </w:tc>
        <w:tc>
          <w:tcPr>
            <w:tcW w:w="1991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87" w:type="dxa"/>
            <w:vMerge w:val="continue"/>
            <w:vAlign w:val="center"/>
          </w:tcPr>
          <w:p>
            <w:pPr>
              <w:spacing w:line="0" w:lineRule="atLeast"/>
              <w:jc w:val="distribute"/>
              <w:rPr>
                <w:rFonts w:ascii="Calibri" w:hAnsi="Calibri" w:eastAsia="宋体" w:cs="Times New Roman"/>
              </w:rPr>
            </w:pPr>
          </w:p>
        </w:tc>
        <w:tc>
          <w:tcPr>
            <w:tcW w:w="15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37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91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87" w:type="dxa"/>
            <w:vMerge w:val="continue"/>
            <w:vAlign w:val="center"/>
          </w:tcPr>
          <w:p>
            <w:pPr>
              <w:spacing w:line="0" w:lineRule="atLeast"/>
              <w:jc w:val="distribute"/>
              <w:rPr>
                <w:rFonts w:ascii="Calibri" w:hAnsi="Calibri" w:eastAsia="宋体" w:cs="Times New Roman"/>
              </w:rPr>
            </w:pPr>
          </w:p>
        </w:tc>
        <w:tc>
          <w:tcPr>
            <w:tcW w:w="15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37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91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Calibri" w:hAnsi="Calibri" w:eastAsia="宋体" w:cs="Times New Roman"/>
              </w:rPr>
            </w:pPr>
          </w:p>
        </w:tc>
        <w:tc>
          <w:tcPr>
            <w:tcW w:w="15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37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91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7" w:type="dxa"/>
            <w:vAlign w:val="center"/>
          </w:tcPr>
          <w:p>
            <w:pPr>
              <w:spacing w:line="0" w:lineRule="atLeast"/>
              <w:jc w:val="distribute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审批</w:t>
            </w:r>
          </w:p>
          <w:p>
            <w:pPr>
              <w:spacing w:line="0" w:lineRule="atLeast"/>
              <w:jc w:val="distribute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意见</w:t>
            </w:r>
          </w:p>
        </w:tc>
        <w:tc>
          <w:tcPr>
            <w:tcW w:w="8316" w:type="dxa"/>
            <w:gridSpan w:val="14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                       </w:t>
            </w:r>
          </w:p>
          <w:p>
            <w:pPr>
              <w:spacing w:line="0" w:lineRule="atLeast"/>
              <w:ind w:firstLine="4830" w:firstLineChars="23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审查人（签名）：</w:t>
            </w:r>
          </w:p>
          <w:p>
            <w:pPr>
              <w:spacing w:line="0" w:lineRule="atLeast"/>
              <w:ind w:firstLine="4830" w:firstLineChars="23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C6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2020-03-26T01:40:55Z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