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  <w:t>中共昆明市晋宁区委政法委招聘编制外工作人员报名与资格审查表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instrText xml:space="preserve"> HYPERLINK "http://jn.km.gov.cn/c/2019-06-28/3523054.shtml" </w:instrTex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instrText xml:space="preserve"> HYPERLINK "http://jn.km.gov.cn/c/2019-06-28/3523054.shtml" \o "分享到QQ空间"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instrText xml:space="preserve"> HYPERLINK "http://jn.km.gov.cn/c/2019-06-28/3523054.shtml" \o "分享到新浪微博"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end"/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instrText xml:space="preserve"> HYPERLINK "http://jn.km.gov.cn/c/2019-06-28/3523054.shtml" </w:instrTex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instrText xml:space="preserve"> HYPERLINK "http://jn.km.gov.cn/c/2019-06-28/3523054.shtml" \o "分享到QQ空间"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instrText xml:space="preserve"> HYPERLINK "http://jn.km.gov.cn/c/2019-06-28/3523054.shtml" \o "分享到新浪微博"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end"/>
      </w:r>
    </w:p>
    <w:tbl>
      <w:tblPr>
        <w:tblW w:w="987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1123"/>
        <w:gridCol w:w="1505"/>
        <w:gridCol w:w="25"/>
        <w:gridCol w:w="310"/>
        <w:gridCol w:w="30"/>
        <w:gridCol w:w="480"/>
        <w:gridCol w:w="3556"/>
        <w:gridCol w:w="19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870" w:type="dxa"/>
            <w:gridSpan w:val="9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9870" w:type="dxa"/>
            <w:gridSpan w:val="9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中共昆明市晋宁区委政法委招聘编制外工作人员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报名与资格审查表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93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23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0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30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出生年月日</w:t>
            </w:r>
          </w:p>
        </w:tc>
        <w:tc>
          <w:tcPr>
            <w:tcW w:w="3556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934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23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35" w:type="dxa"/>
            <w:gridSpan w:val="2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3556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2057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50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5" w:type="dxa"/>
            <w:gridSpan w:val="2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持证情况</w:t>
            </w:r>
          </w:p>
        </w:tc>
        <w:tc>
          <w:tcPr>
            <w:tcW w:w="4066" w:type="dxa"/>
            <w:gridSpan w:val="3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2057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530" w:type="dxa"/>
            <w:gridSpan w:val="2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5943" w:type="dxa"/>
            <w:gridSpan w:val="3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2057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本人户口所在地</w:t>
            </w:r>
          </w:p>
        </w:tc>
        <w:tc>
          <w:tcPr>
            <w:tcW w:w="7813" w:type="dxa"/>
            <w:gridSpan w:val="7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2057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身份证号（18位）</w:t>
            </w:r>
          </w:p>
        </w:tc>
        <w:tc>
          <w:tcPr>
            <w:tcW w:w="1840" w:type="dxa"/>
            <w:gridSpan w:val="3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（手机）</w:t>
            </w:r>
          </w:p>
        </w:tc>
        <w:tc>
          <w:tcPr>
            <w:tcW w:w="5463" w:type="dxa"/>
            <w:gridSpan w:val="2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1" w:hRule="atLeast"/>
          <w:tblCellSpacing w:w="0" w:type="dxa"/>
        </w:trPr>
        <w:tc>
          <w:tcPr>
            <w:tcW w:w="934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简历</w:t>
            </w:r>
          </w:p>
        </w:tc>
        <w:tc>
          <w:tcPr>
            <w:tcW w:w="8936" w:type="dxa"/>
            <w:gridSpan w:val="8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6" w:hRule="atLeast"/>
          <w:tblCellSpacing w:w="0" w:type="dxa"/>
        </w:trPr>
        <w:tc>
          <w:tcPr>
            <w:tcW w:w="934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所在单位意见</w:t>
            </w:r>
          </w:p>
        </w:tc>
        <w:tc>
          <w:tcPr>
            <w:tcW w:w="8936" w:type="dxa"/>
            <w:gridSpan w:val="8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单位盖章： 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  <w:tblCellSpacing w:w="0" w:type="dxa"/>
        </w:trPr>
        <w:tc>
          <w:tcPr>
            <w:tcW w:w="934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2993" w:type="dxa"/>
            <w:gridSpan w:val="5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工作人员初审： 年 月 日 </w:t>
            </w:r>
          </w:p>
        </w:tc>
        <w:tc>
          <w:tcPr>
            <w:tcW w:w="5943" w:type="dxa"/>
            <w:gridSpan w:val="3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招考领导小组审核盖章： 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0" w:hRule="atLeast"/>
          <w:tblCellSpacing w:w="0" w:type="dxa"/>
        </w:trPr>
        <w:tc>
          <w:tcPr>
            <w:tcW w:w="934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报考理由及打算</w:t>
            </w:r>
          </w:p>
        </w:tc>
        <w:tc>
          <w:tcPr>
            <w:tcW w:w="8936" w:type="dxa"/>
            <w:gridSpan w:val="8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9870" w:type="dxa"/>
            <w:gridSpan w:val="9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考生本人手写签名： 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tblCellSpacing w:w="0" w:type="dxa"/>
        </w:trPr>
        <w:tc>
          <w:tcPr>
            <w:tcW w:w="9870" w:type="dxa"/>
            <w:gridSpan w:val="9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填表说明：1.本表一式二份，由本人亲笔填写，双面打印。2.“个人简历”从最后一个全日制学历起填。3.“所在单位意见”由所在单位人事（人力资源管理）部门签署。无工作单位的，“所在单位意见”不需填写。</w:t>
            </w:r>
          </w:p>
        </w:tc>
      </w:tr>
    </w:tbl>
    <w:p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instrText xml:space="preserve"> HYPERLINK "http://jn.km.gov.cn/c/2019-06-28/3523054.shtml" </w:instrTex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instrText xml:space="preserve"> HYPERLINK "http://jn.km.gov.cn/c/2019-06-28/3523054.shtml" \o "分享到QQ空间"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instrText xml:space="preserve"> HYPERLINK "http://jn.km.gov.cn/c/2019-06-28/3523054.shtml" \o "分享到新浪微博"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6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郑玲艳</cp:lastModifiedBy>
  <dcterms:modified xsi:type="dcterms:W3CDTF">2019-06-29T03:52:40Z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