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eastAsia" w:eastAsia="方正小标宋_GBK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附件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rPr>
          <w:rFonts w:eastAsia="方正小标宋_GBK"/>
          <w:bCs/>
          <w:color w:val="auto"/>
          <w:spacing w:val="-20"/>
          <w:sz w:val="32"/>
          <w:szCs w:val="32"/>
        </w:rPr>
      </w:pPr>
      <w:r>
        <w:rPr>
          <w:rFonts w:eastAsia="方正小标宋_GBK"/>
          <w:color w:val="auto"/>
          <w:sz w:val="32"/>
          <w:szCs w:val="32"/>
        </w:rPr>
        <w:t>红河州招商服务中心</w:t>
      </w:r>
      <w:r>
        <w:rPr>
          <w:rFonts w:hint="eastAsia" w:eastAsia="方正小标宋_GBK"/>
          <w:color w:val="auto"/>
          <w:sz w:val="32"/>
          <w:szCs w:val="32"/>
          <w:lang w:eastAsia="zh-CN"/>
        </w:rPr>
        <w:t>人员招聘</w:t>
      </w:r>
      <w:r>
        <w:rPr>
          <w:rFonts w:eastAsia="方正小标宋_GBK"/>
          <w:bCs/>
          <w:color w:val="auto"/>
          <w:spacing w:val="-20"/>
          <w:sz w:val="32"/>
          <w:szCs w:val="32"/>
        </w:rPr>
        <w:t>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rPr>
          <w:rFonts w:eastAsia="方正小标宋_GBK"/>
          <w:bCs/>
          <w:color w:val="auto"/>
          <w:spacing w:val="-20"/>
          <w:sz w:val="32"/>
          <w:szCs w:val="32"/>
        </w:rPr>
      </w:pPr>
    </w:p>
    <w:tbl>
      <w:tblPr>
        <w:tblStyle w:val="3"/>
        <w:tblW w:w="986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"/>
        <w:gridCol w:w="646"/>
        <w:gridCol w:w="173"/>
        <w:gridCol w:w="545"/>
        <w:gridCol w:w="340"/>
        <w:gridCol w:w="305"/>
        <w:gridCol w:w="47"/>
        <w:gridCol w:w="5"/>
        <w:gridCol w:w="378"/>
        <w:gridCol w:w="1140"/>
        <w:gridCol w:w="990"/>
        <w:gridCol w:w="285"/>
        <w:gridCol w:w="498"/>
        <w:gridCol w:w="330"/>
        <w:gridCol w:w="72"/>
        <w:gridCol w:w="102"/>
        <w:gridCol w:w="258"/>
        <w:gridCol w:w="102"/>
        <w:gridCol w:w="12"/>
        <w:gridCol w:w="786"/>
        <w:gridCol w:w="102"/>
        <w:gridCol w:w="12"/>
        <w:gridCol w:w="228"/>
        <w:gridCol w:w="200"/>
        <w:gridCol w:w="840"/>
        <w:gridCol w:w="712"/>
        <w:gridCol w:w="5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cantSplit/>
        </w:trPr>
        <w:tc>
          <w:tcPr>
            <w:tcW w:w="9360" w:type="dxa"/>
            <w:gridSpan w:val="26"/>
            <w:shd w:val="clear" w:color="auto" w:fill="E0E0E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rFonts w:hint="eastAsia" w:eastAsia="宋体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应聘岗位：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trHeight w:val="650" w:hRule="atLeast"/>
        </w:trPr>
        <w:tc>
          <w:tcPr>
            <w:tcW w:w="10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姓名</w:t>
            </w: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出生年月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  <w:r>
              <w:rPr>
                <w:color w:val="auto"/>
              </w:rPr>
              <w:t>性别</w:t>
            </w:r>
          </w:p>
        </w:tc>
        <w:tc>
          <w:tcPr>
            <w:tcW w:w="10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735" w:firstLineChars="350"/>
              <w:textAlignment w:val="auto"/>
              <w:rPr>
                <w:rFonts w:hint="eastAsia"/>
                <w:color w:val="auto"/>
              </w:rPr>
            </w:pPr>
            <w:r>
              <w:rPr>
                <w:color w:val="auto"/>
              </w:rPr>
              <w:t xml:space="preserve">相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735" w:firstLineChars="350"/>
              <w:textAlignment w:val="auto"/>
              <w:rPr>
                <w:color w:val="auto"/>
              </w:rPr>
            </w:pPr>
            <w:r>
              <w:rPr>
                <w:color w:val="auto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trHeight w:val="775" w:hRule="atLeast"/>
        </w:trPr>
        <w:tc>
          <w:tcPr>
            <w:tcW w:w="10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民族</w:t>
            </w: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身高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cm）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  <w:r>
              <w:rPr>
                <w:color w:val="auto"/>
              </w:rPr>
              <w:t>体重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kg)</w:t>
            </w:r>
          </w:p>
        </w:tc>
        <w:tc>
          <w:tcPr>
            <w:tcW w:w="10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trHeight w:val="695" w:hRule="atLeast"/>
        </w:trPr>
        <w:tc>
          <w:tcPr>
            <w:tcW w:w="10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籍贯</w:t>
            </w: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出生地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现居住地</w:t>
            </w:r>
          </w:p>
        </w:tc>
        <w:tc>
          <w:tcPr>
            <w:tcW w:w="10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trHeight w:val="555" w:hRule="atLeast"/>
        </w:trPr>
        <w:tc>
          <w:tcPr>
            <w:tcW w:w="10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婚姻状况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健康状况</w:t>
            </w:r>
          </w:p>
        </w:tc>
        <w:tc>
          <w:tcPr>
            <w:tcW w:w="10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trHeight w:val="443" w:hRule="atLeast"/>
        </w:trPr>
        <w:tc>
          <w:tcPr>
            <w:tcW w:w="1071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both"/>
              <w:textAlignment w:val="auto"/>
              <w:rPr>
                <w:color w:val="auto"/>
              </w:rPr>
            </w:pPr>
            <w:r>
              <w:rPr>
                <w:color w:val="auto"/>
              </w:rPr>
              <w:t>学历</w:t>
            </w:r>
            <w:r>
              <w:rPr>
                <w:rFonts w:hint="eastAsia"/>
                <w:color w:val="auto"/>
                <w:lang w:eastAsia="zh-CN"/>
              </w:rPr>
              <w:t>信息</w:t>
            </w:r>
          </w:p>
        </w:tc>
        <w:tc>
          <w:tcPr>
            <w:tcW w:w="885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  育</w:t>
            </w:r>
          </w:p>
        </w:tc>
        <w:tc>
          <w:tcPr>
            <w:tcW w:w="7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学位</w:t>
            </w:r>
          </w:p>
        </w:tc>
        <w:tc>
          <w:tcPr>
            <w:tcW w:w="11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</w:rPr>
            </w:pPr>
          </w:p>
        </w:tc>
        <w:tc>
          <w:tcPr>
            <w:tcW w:w="12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入学时间</w:t>
            </w:r>
          </w:p>
        </w:tc>
        <w:tc>
          <w:tcPr>
            <w:tcW w:w="126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01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毕业时间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trHeight w:val="508" w:hRule="atLeast"/>
        </w:trPr>
        <w:tc>
          <w:tcPr>
            <w:tcW w:w="1071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8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87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毕业院校及专业</w:t>
            </w:r>
          </w:p>
        </w:tc>
        <w:tc>
          <w:tcPr>
            <w:tcW w:w="5529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trHeight w:val="443" w:hRule="atLeast"/>
        </w:trPr>
        <w:tc>
          <w:tcPr>
            <w:tcW w:w="1071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885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教  育</w:t>
            </w:r>
          </w:p>
        </w:tc>
        <w:tc>
          <w:tcPr>
            <w:tcW w:w="73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学位</w:t>
            </w:r>
          </w:p>
        </w:tc>
        <w:tc>
          <w:tcPr>
            <w:tcW w:w="11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9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入学时间</w:t>
            </w:r>
          </w:p>
        </w:tc>
        <w:tc>
          <w:tcPr>
            <w:tcW w:w="1659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9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毕业时间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trHeight w:val="513" w:hRule="atLeast"/>
        </w:trPr>
        <w:tc>
          <w:tcPr>
            <w:tcW w:w="1071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8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87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毕业院校及专业</w:t>
            </w:r>
          </w:p>
        </w:tc>
        <w:tc>
          <w:tcPr>
            <w:tcW w:w="5529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trHeight w:val="351" w:hRule="atLeast"/>
        </w:trPr>
        <w:tc>
          <w:tcPr>
            <w:tcW w:w="10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身份证号</w:t>
            </w:r>
          </w:p>
        </w:tc>
        <w:tc>
          <w:tcPr>
            <w:tcW w:w="403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rFonts w:hint="eastAsia"/>
                <w:color w:val="auto"/>
              </w:rPr>
            </w:pPr>
          </w:p>
        </w:tc>
        <w:tc>
          <w:tcPr>
            <w:tcW w:w="137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E</w:t>
            </w:r>
            <w:r>
              <w:rPr>
                <w:rFonts w:hint="eastAsia"/>
                <w:color w:val="auto"/>
                <w:lang w:val="en-US" w:eastAsia="zh-CN"/>
              </w:rPr>
              <w:t>-</w:t>
            </w:r>
            <w:r>
              <w:rPr>
                <w:color w:val="auto"/>
              </w:rPr>
              <w:t>mail</w:t>
            </w:r>
          </w:p>
        </w:tc>
        <w:tc>
          <w:tcPr>
            <w:tcW w:w="28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trHeight w:val="429" w:hRule="atLeast"/>
        </w:trPr>
        <w:tc>
          <w:tcPr>
            <w:tcW w:w="10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通信地址</w:t>
            </w:r>
          </w:p>
        </w:tc>
        <w:tc>
          <w:tcPr>
            <w:tcW w:w="403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137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联系电话</w:t>
            </w:r>
          </w:p>
        </w:tc>
        <w:tc>
          <w:tcPr>
            <w:tcW w:w="28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trHeight w:val="480" w:hRule="atLeast"/>
        </w:trPr>
        <w:tc>
          <w:tcPr>
            <w:tcW w:w="10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爱好</w:t>
            </w:r>
          </w:p>
        </w:tc>
        <w:tc>
          <w:tcPr>
            <w:tcW w:w="8289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trHeight w:val="480" w:hRule="atLeast"/>
        </w:trPr>
        <w:tc>
          <w:tcPr>
            <w:tcW w:w="10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特长</w:t>
            </w:r>
          </w:p>
        </w:tc>
        <w:tc>
          <w:tcPr>
            <w:tcW w:w="8289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cantSplit/>
          <w:trHeight w:val="299" w:hRule="atLeast"/>
        </w:trPr>
        <w:tc>
          <w:tcPr>
            <w:tcW w:w="9360" w:type="dxa"/>
            <w:gridSpan w:val="26"/>
            <w:tcBorders>
              <w:bottom w:val="single" w:color="auto" w:sz="4" w:space="0"/>
            </w:tcBorders>
            <w:shd w:val="clear" w:color="auto" w:fill="E0E0E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教育经历</w:t>
            </w:r>
            <w:r>
              <w:rPr>
                <w:rFonts w:eastAsia="楷体_GB2312"/>
                <w:color w:val="auto"/>
                <w:sz w:val="18"/>
              </w:rPr>
              <w:t>（从高中</w:t>
            </w:r>
            <w:r>
              <w:rPr>
                <w:rFonts w:hint="eastAsia" w:eastAsia="楷体_GB2312"/>
                <w:color w:val="auto"/>
                <w:sz w:val="18"/>
                <w:lang w:eastAsia="zh-CN"/>
              </w:rPr>
              <w:t>毕业或初中毕业</w:t>
            </w:r>
            <w:r>
              <w:rPr>
                <w:rFonts w:eastAsia="楷体_GB2312"/>
                <w:color w:val="auto"/>
                <w:sz w:val="18"/>
              </w:rPr>
              <w:t>填起，表格不够自行</w:t>
            </w:r>
            <w:r>
              <w:rPr>
                <w:rFonts w:hint="eastAsia" w:eastAsia="楷体_GB2312"/>
                <w:color w:val="auto"/>
                <w:sz w:val="18"/>
                <w:lang w:eastAsia="zh-CN"/>
              </w:rPr>
              <w:t>添加</w:t>
            </w:r>
            <w:r>
              <w:rPr>
                <w:rFonts w:eastAsia="楷体_GB2312"/>
                <w:color w:val="auto"/>
                <w:sz w:val="18"/>
              </w:rPr>
              <w:t>复制）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trHeight w:val="415" w:hRule="atLeast"/>
        </w:trPr>
        <w:tc>
          <w:tcPr>
            <w:tcW w:w="161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起止时间</w:t>
            </w:r>
          </w:p>
        </w:tc>
        <w:tc>
          <w:tcPr>
            <w:tcW w:w="3988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学校</w:t>
            </w:r>
          </w:p>
        </w:tc>
        <w:tc>
          <w:tcPr>
            <w:tcW w:w="2204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专业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学历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trHeight w:val="510" w:hRule="atLeast"/>
        </w:trPr>
        <w:tc>
          <w:tcPr>
            <w:tcW w:w="161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3988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2204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trHeight w:val="540" w:hRule="atLeast"/>
        </w:trPr>
        <w:tc>
          <w:tcPr>
            <w:tcW w:w="161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3988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2204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trHeight w:val="540" w:hRule="atLeast"/>
        </w:trPr>
        <w:tc>
          <w:tcPr>
            <w:tcW w:w="161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3988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2204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trHeight w:val="540" w:hRule="atLeast"/>
        </w:trPr>
        <w:tc>
          <w:tcPr>
            <w:tcW w:w="161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3988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2204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8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71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trHeight w:val="540" w:hRule="atLeast"/>
        </w:trPr>
        <w:tc>
          <w:tcPr>
            <w:tcW w:w="161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3988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2204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8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71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cantSplit/>
        </w:trPr>
        <w:tc>
          <w:tcPr>
            <w:tcW w:w="9360" w:type="dxa"/>
            <w:gridSpan w:val="26"/>
            <w:shd w:val="clear" w:color="auto" w:fill="E0E0E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培训经历</w:t>
            </w:r>
            <w:r>
              <w:rPr>
                <w:bCs/>
                <w:color w:val="auto"/>
              </w:rPr>
              <w:t>（</w:t>
            </w:r>
            <w:r>
              <w:rPr>
                <w:rFonts w:eastAsia="楷体_GB2312"/>
                <w:color w:val="auto"/>
                <w:sz w:val="18"/>
              </w:rPr>
              <w:t>表格不够自行复制）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trHeight w:val="495" w:hRule="atLeast"/>
        </w:trPr>
        <w:tc>
          <w:tcPr>
            <w:tcW w:w="16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时间</w:t>
            </w:r>
          </w:p>
        </w:tc>
        <w:tc>
          <w:tcPr>
            <w:tcW w:w="431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课题</w:t>
            </w:r>
          </w:p>
        </w:tc>
        <w:tc>
          <w:tcPr>
            <w:tcW w:w="3426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培训机构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trHeight w:val="495" w:hRule="atLeast"/>
        </w:trPr>
        <w:tc>
          <w:tcPr>
            <w:tcW w:w="161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4318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3426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trHeight w:val="294" w:hRule="atLeast"/>
        </w:trPr>
        <w:tc>
          <w:tcPr>
            <w:tcW w:w="161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4318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3426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cantSplit/>
          <w:trHeight w:val="358" w:hRule="atLeast"/>
        </w:trPr>
        <w:tc>
          <w:tcPr>
            <w:tcW w:w="9360" w:type="dxa"/>
            <w:gridSpan w:val="26"/>
            <w:shd w:val="clear" w:color="auto" w:fill="E0E0E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专业技术资格证书/职称</w:t>
            </w:r>
            <w:r>
              <w:rPr>
                <w:bCs/>
                <w:color w:val="auto"/>
              </w:rPr>
              <w:t>（</w:t>
            </w:r>
            <w:r>
              <w:rPr>
                <w:rFonts w:eastAsia="楷体_GB2312"/>
                <w:color w:val="auto"/>
                <w:sz w:val="18"/>
              </w:rPr>
              <w:t>表格不够自行复制）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trHeight w:val="495" w:hRule="atLeast"/>
        </w:trPr>
        <w:tc>
          <w:tcPr>
            <w:tcW w:w="16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取得时间</w:t>
            </w:r>
          </w:p>
        </w:tc>
        <w:tc>
          <w:tcPr>
            <w:tcW w:w="431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资格名称/等级</w:t>
            </w:r>
          </w:p>
        </w:tc>
        <w:tc>
          <w:tcPr>
            <w:tcW w:w="3426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发证机构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trHeight w:val="359" w:hRule="atLeast"/>
        </w:trPr>
        <w:tc>
          <w:tcPr>
            <w:tcW w:w="161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4318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3426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trHeight w:val="495" w:hRule="atLeast"/>
        </w:trPr>
        <w:tc>
          <w:tcPr>
            <w:tcW w:w="161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4318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3426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cantSplit/>
        </w:trPr>
        <w:tc>
          <w:tcPr>
            <w:tcW w:w="9360" w:type="dxa"/>
            <w:gridSpan w:val="26"/>
            <w:shd w:val="clear" w:color="auto" w:fill="E0E0E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cantSplit/>
          <w:trHeight w:val="420" w:hRule="atLeast"/>
        </w:trPr>
        <w:tc>
          <w:tcPr>
            <w:tcW w:w="16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普通话</w:t>
            </w:r>
          </w:p>
        </w:tc>
        <w:tc>
          <w:tcPr>
            <w:tcW w:w="7744" w:type="dxa"/>
            <w:gridSpan w:val="2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  <w:r>
              <w:rPr>
                <w:color w:val="auto"/>
              </w:rPr>
              <w:t>□</w:t>
            </w:r>
            <w:r>
              <w:rPr>
                <w:rFonts w:hAnsi="宋体"/>
                <w:color w:val="auto"/>
              </w:rPr>
              <w:t>一般</w:t>
            </w:r>
            <w:r>
              <w:rPr>
                <w:color w:val="auto"/>
              </w:rPr>
              <w:t xml:space="preserve">    □</w:t>
            </w:r>
            <w:r>
              <w:rPr>
                <w:rFonts w:hAnsi="宋体"/>
                <w:color w:val="auto"/>
              </w:rPr>
              <w:t>良好</w:t>
            </w:r>
            <w:r>
              <w:rPr>
                <w:color w:val="auto"/>
              </w:rPr>
              <w:t xml:space="preserve">   □</w:t>
            </w:r>
            <w:r>
              <w:rPr>
                <w:rFonts w:hAnsi="宋体"/>
                <w:color w:val="auto"/>
              </w:rPr>
              <w:t>优秀</w:t>
            </w:r>
            <w:r>
              <w:rPr>
                <w:color w:val="auto"/>
              </w:rPr>
              <w:t xml:space="preserve">   </w:t>
            </w:r>
            <w:r>
              <w:rPr>
                <w:rFonts w:eastAsia="楷体_GB2312"/>
                <w:color w:val="auto"/>
                <w:sz w:val="18"/>
              </w:rPr>
              <w:t>补充说明：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cantSplit/>
          <w:trHeight w:val="420" w:hRule="atLeast"/>
        </w:trPr>
        <w:tc>
          <w:tcPr>
            <w:tcW w:w="89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英语</w:t>
            </w:r>
          </w:p>
        </w:tc>
        <w:tc>
          <w:tcPr>
            <w:tcW w:w="7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听说</w:t>
            </w:r>
          </w:p>
        </w:tc>
        <w:tc>
          <w:tcPr>
            <w:tcW w:w="7744" w:type="dxa"/>
            <w:gridSpan w:val="2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  <w:r>
              <w:rPr>
                <w:color w:val="auto"/>
              </w:rPr>
              <w:t>□</w:t>
            </w:r>
            <w:r>
              <w:rPr>
                <w:rFonts w:hAnsi="宋体"/>
                <w:color w:val="auto"/>
              </w:rPr>
              <w:t>一般</w:t>
            </w:r>
            <w:r>
              <w:rPr>
                <w:color w:val="auto"/>
              </w:rPr>
              <w:t xml:space="preserve">    □</w:t>
            </w:r>
            <w:r>
              <w:rPr>
                <w:rFonts w:hAnsi="宋体"/>
                <w:color w:val="auto"/>
              </w:rPr>
              <w:t>良好</w:t>
            </w:r>
            <w:r>
              <w:rPr>
                <w:color w:val="auto"/>
              </w:rPr>
              <w:t xml:space="preserve">   □</w:t>
            </w:r>
            <w:r>
              <w:rPr>
                <w:rFonts w:hAnsi="宋体"/>
                <w:color w:val="auto"/>
              </w:rPr>
              <w:t>优秀</w:t>
            </w:r>
            <w:r>
              <w:rPr>
                <w:color w:val="auto"/>
              </w:rPr>
              <w:t xml:space="preserve">   </w:t>
            </w:r>
            <w:r>
              <w:rPr>
                <w:rFonts w:eastAsia="楷体_GB2312"/>
                <w:color w:val="auto"/>
                <w:sz w:val="18"/>
              </w:rPr>
              <w:t>补充说明：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cantSplit/>
          <w:trHeight w:val="420" w:hRule="atLeast"/>
        </w:trPr>
        <w:tc>
          <w:tcPr>
            <w:tcW w:w="89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7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rFonts w:hAnsi="宋体"/>
                <w:color w:val="auto"/>
              </w:rPr>
              <w:t>阅读</w:t>
            </w:r>
          </w:p>
        </w:tc>
        <w:tc>
          <w:tcPr>
            <w:tcW w:w="7744" w:type="dxa"/>
            <w:gridSpan w:val="2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  <w:r>
              <w:rPr>
                <w:color w:val="auto"/>
              </w:rPr>
              <w:t>□</w:t>
            </w:r>
            <w:r>
              <w:rPr>
                <w:rFonts w:hAnsi="宋体"/>
                <w:color w:val="auto"/>
              </w:rPr>
              <w:t>一般</w:t>
            </w:r>
            <w:r>
              <w:rPr>
                <w:color w:val="auto"/>
              </w:rPr>
              <w:t xml:space="preserve">    □</w:t>
            </w:r>
            <w:r>
              <w:rPr>
                <w:rFonts w:hAnsi="宋体"/>
                <w:color w:val="auto"/>
              </w:rPr>
              <w:t>良好</w:t>
            </w:r>
            <w:r>
              <w:rPr>
                <w:color w:val="auto"/>
              </w:rPr>
              <w:t xml:space="preserve">   □</w:t>
            </w:r>
            <w:r>
              <w:rPr>
                <w:rFonts w:hAnsi="宋体"/>
                <w:color w:val="auto"/>
              </w:rPr>
              <w:t>优秀</w:t>
            </w:r>
            <w:r>
              <w:rPr>
                <w:color w:val="auto"/>
              </w:rPr>
              <w:t xml:space="preserve">   </w:t>
            </w:r>
            <w:r>
              <w:rPr>
                <w:rFonts w:eastAsia="楷体_GB2312"/>
                <w:color w:val="auto"/>
                <w:sz w:val="18"/>
              </w:rPr>
              <w:t>补充说明：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cantSplit/>
          <w:trHeight w:val="420" w:hRule="atLeast"/>
        </w:trPr>
        <w:tc>
          <w:tcPr>
            <w:tcW w:w="89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7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rFonts w:hAnsi="宋体"/>
                <w:color w:val="auto"/>
              </w:rPr>
              <w:t>写作</w:t>
            </w:r>
          </w:p>
        </w:tc>
        <w:tc>
          <w:tcPr>
            <w:tcW w:w="7744" w:type="dxa"/>
            <w:gridSpan w:val="2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  <w:r>
              <w:rPr>
                <w:color w:val="auto"/>
              </w:rPr>
              <w:t>□</w:t>
            </w:r>
            <w:r>
              <w:rPr>
                <w:rFonts w:hAnsi="宋体"/>
                <w:color w:val="auto"/>
              </w:rPr>
              <w:t>一般</w:t>
            </w:r>
            <w:r>
              <w:rPr>
                <w:color w:val="auto"/>
              </w:rPr>
              <w:t xml:space="preserve">    □</w:t>
            </w:r>
            <w:r>
              <w:rPr>
                <w:rFonts w:hAnsi="宋体"/>
                <w:color w:val="auto"/>
              </w:rPr>
              <w:t>良好</w:t>
            </w:r>
            <w:r>
              <w:rPr>
                <w:color w:val="auto"/>
              </w:rPr>
              <w:t xml:space="preserve">   □</w:t>
            </w:r>
            <w:r>
              <w:rPr>
                <w:rFonts w:hAnsi="宋体"/>
                <w:color w:val="auto"/>
              </w:rPr>
              <w:t>优秀</w:t>
            </w:r>
            <w:r>
              <w:rPr>
                <w:color w:val="auto"/>
              </w:rPr>
              <w:t xml:space="preserve">   </w:t>
            </w:r>
            <w:r>
              <w:rPr>
                <w:rFonts w:eastAsia="楷体_GB2312"/>
                <w:color w:val="auto"/>
                <w:sz w:val="18"/>
              </w:rPr>
              <w:t>补充说明：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cantSplit/>
          <w:trHeight w:val="240" w:hRule="atLeast"/>
        </w:trPr>
        <w:tc>
          <w:tcPr>
            <w:tcW w:w="16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其他外语或少数民族语言</w:t>
            </w:r>
          </w:p>
        </w:tc>
        <w:tc>
          <w:tcPr>
            <w:tcW w:w="7744" w:type="dxa"/>
            <w:gridSpan w:val="2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  <w:r>
              <w:rPr>
                <w:color w:val="auto"/>
              </w:rPr>
              <w:t>□</w:t>
            </w:r>
            <w:r>
              <w:rPr>
                <w:rFonts w:hAnsi="宋体"/>
                <w:color w:val="auto"/>
              </w:rPr>
              <w:t>一般</w:t>
            </w:r>
            <w:r>
              <w:rPr>
                <w:color w:val="auto"/>
              </w:rPr>
              <w:t xml:space="preserve">    □</w:t>
            </w:r>
            <w:r>
              <w:rPr>
                <w:rFonts w:hAnsi="宋体"/>
                <w:color w:val="auto"/>
              </w:rPr>
              <w:t>良好</w:t>
            </w:r>
            <w:r>
              <w:rPr>
                <w:color w:val="auto"/>
              </w:rPr>
              <w:t xml:space="preserve">   □</w:t>
            </w:r>
            <w:r>
              <w:rPr>
                <w:rFonts w:hAnsi="宋体"/>
                <w:color w:val="auto"/>
              </w:rPr>
              <w:t>优秀</w:t>
            </w:r>
            <w:r>
              <w:rPr>
                <w:color w:val="auto"/>
              </w:rPr>
              <w:t xml:space="preserve">   </w:t>
            </w:r>
            <w:r>
              <w:rPr>
                <w:rFonts w:eastAsia="楷体_GB2312"/>
                <w:color w:val="auto"/>
                <w:sz w:val="18"/>
              </w:rPr>
              <w:t>补充说明：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cantSplit/>
          <w:trHeight w:val="390" w:hRule="atLeast"/>
        </w:trPr>
        <w:tc>
          <w:tcPr>
            <w:tcW w:w="1616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电  脑</w:t>
            </w:r>
          </w:p>
        </w:tc>
        <w:tc>
          <w:tcPr>
            <w:tcW w:w="7744" w:type="dxa"/>
            <w:gridSpan w:val="2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  <w:r>
              <w:rPr>
                <w:color w:val="auto"/>
              </w:rPr>
              <w:t>□</w:t>
            </w:r>
            <w:r>
              <w:rPr>
                <w:rFonts w:hAnsi="宋体"/>
                <w:color w:val="auto"/>
              </w:rPr>
              <w:t>一般</w:t>
            </w:r>
            <w:r>
              <w:rPr>
                <w:color w:val="auto"/>
              </w:rPr>
              <w:t xml:space="preserve">    □</w:t>
            </w:r>
            <w:r>
              <w:rPr>
                <w:rFonts w:hAnsi="宋体"/>
                <w:color w:val="auto"/>
              </w:rPr>
              <w:t>良好</w:t>
            </w:r>
            <w:r>
              <w:rPr>
                <w:color w:val="auto"/>
              </w:rPr>
              <w:t xml:space="preserve">   □</w:t>
            </w:r>
            <w:r>
              <w:rPr>
                <w:rFonts w:hAnsi="宋体"/>
                <w:color w:val="auto"/>
              </w:rPr>
              <w:t>优秀</w:t>
            </w:r>
            <w:r>
              <w:rPr>
                <w:color w:val="auto"/>
              </w:rPr>
              <w:t xml:space="preserve">   </w:t>
            </w:r>
            <w:r>
              <w:rPr>
                <w:rFonts w:eastAsia="楷体_GB2312"/>
                <w:color w:val="auto"/>
                <w:sz w:val="18"/>
              </w:rPr>
              <w:t>补充说明：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cantSplit/>
          <w:trHeight w:val="225" w:hRule="atLeast"/>
        </w:trPr>
        <w:tc>
          <w:tcPr>
            <w:tcW w:w="1616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6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  <w:r>
              <w:rPr>
                <w:rFonts w:hAnsi="宋体"/>
                <w:color w:val="auto"/>
              </w:rPr>
              <w:t>详细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  <w:r>
              <w:rPr>
                <w:rFonts w:hAnsi="宋体"/>
                <w:color w:val="auto"/>
              </w:rPr>
              <w:t>技能</w:t>
            </w:r>
          </w:p>
        </w:tc>
        <w:tc>
          <w:tcPr>
            <w:tcW w:w="7099" w:type="dxa"/>
            <w:gridSpan w:val="2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left"/>
              <w:textAlignment w:val="auto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cantSplit/>
          <w:trHeight w:val="475" w:hRule="atLeast"/>
        </w:trPr>
        <w:tc>
          <w:tcPr>
            <w:tcW w:w="16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其他技能</w:t>
            </w:r>
          </w:p>
        </w:tc>
        <w:tc>
          <w:tcPr>
            <w:tcW w:w="7744" w:type="dxa"/>
            <w:gridSpan w:val="2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cantSplit/>
        </w:trPr>
        <w:tc>
          <w:tcPr>
            <w:tcW w:w="9360" w:type="dxa"/>
            <w:gridSpan w:val="26"/>
            <w:shd w:val="clear" w:color="auto" w:fill="E0E0E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个人经验简述或评价（300字以内）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cantSplit/>
          <w:trHeight w:val="90" w:hRule="atLeast"/>
        </w:trPr>
        <w:tc>
          <w:tcPr>
            <w:tcW w:w="9360" w:type="dxa"/>
            <w:gridSpan w:val="2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cantSplit/>
          <w:trHeight w:val="272" w:hRule="atLeast"/>
        </w:trPr>
        <w:tc>
          <w:tcPr>
            <w:tcW w:w="9360" w:type="dxa"/>
            <w:gridSpan w:val="2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所获荣誉或担任社会职务等（如有）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cantSplit/>
          <w:trHeight w:val="1365" w:hRule="atLeast"/>
        </w:trPr>
        <w:tc>
          <w:tcPr>
            <w:tcW w:w="9360" w:type="dxa"/>
            <w:gridSpan w:val="2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cantSplit/>
          <w:trHeight w:val="180" w:hRule="atLeast"/>
        </w:trPr>
        <w:tc>
          <w:tcPr>
            <w:tcW w:w="9360" w:type="dxa"/>
            <w:gridSpan w:val="2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发表的论文获学术成果（如有）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cantSplit/>
          <w:trHeight w:val="930" w:hRule="atLeast"/>
        </w:trPr>
        <w:tc>
          <w:tcPr>
            <w:tcW w:w="9360" w:type="dxa"/>
            <w:gridSpan w:val="2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cantSplit/>
          <w:trHeight w:val="333" w:hRule="atLeast"/>
        </w:trPr>
        <w:tc>
          <w:tcPr>
            <w:tcW w:w="9360" w:type="dxa"/>
            <w:gridSpan w:val="2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奖惩情况（如有）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cantSplit/>
          <w:trHeight w:val="930" w:hRule="atLeast"/>
        </w:trPr>
        <w:tc>
          <w:tcPr>
            <w:tcW w:w="9360" w:type="dxa"/>
            <w:gridSpan w:val="2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344" w:hRule="atLeast"/>
        </w:trPr>
        <w:tc>
          <w:tcPr>
            <w:tcW w:w="9612" w:type="dxa"/>
            <w:gridSpan w:val="2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工作经历(一)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465" w:hRule="atLeast"/>
        </w:trPr>
        <w:tc>
          <w:tcPr>
            <w:tcW w:w="205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起止时间</w:t>
            </w:r>
          </w:p>
        </w:tc>
        <w:tc>
          <w:tcPr>
            <w:tcW w:w="7556" w:type="dxa"/>
            <w:gridSpan w:val="2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465" w:hRule="atLeast"/>
        </w:trPr>
        <w:tc>
          <w:tcPr>
            <w:tcW w:w="205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单位名称</w:t>
            </w:r>
          </w:p>
        </w:tc>
        <w:tc>
          <w:tcPr>
            <w:tcW w:w="3698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126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单位性质</w:t>
            </w:r>
          </w:p>
        </w:tc>
        <w:tc>
          <w:tcPr>
            <w:tcW w:w="2598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1420" w:hRule="atLeast"/>
        </w:trPr>
        <w:tc>
          <w:tcPr>
            <w:tcW w:w="2056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单位介绍</w:t>
            </w:r>
          </w:p>
        </w:tc>
        <w:tc>
          <w:tcPr>
            <w:tcW w:w="7556" w:type="dxa"/>
            <w:gridSpan w:val="20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465" w:hRule="atLeast"/>
        </w:trPr>
        <w:tc>
          <w:tcPr>
            <w:tcW w:w="205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所在部门</w:t>
            </w:r>
          </w:p>
        </w:tc>
        <w:tc>
          <w:tcPr>
            <w:tcW w:w="4160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114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联系方式</w:t>
            </w:r>
          </w:p>
        </w:tc>
        <w:tc>
          <w:tcPr>
            <w:tcW w:w="225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465" w:hRule="atLeast"/>
        </w:trPr>
        <w:tc>
          <w:tcPr>
            <w:tcW w:w="205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担任职务</w:t>
            </w:r>
          </w:p>
        </w:tc>
        <w:tc>
          <w:tcPr>
            <w:tcW w:w="7556" w:type="dxa"/>
            <w:gridSpan w:val="2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465" w:hRule="atLeast"/>
        </w:trPr>
        <w:tc>
          <w:tcPr>
            <w:tcW w:w="205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管辖部门</w:t>
            </w:r>
          </w:p>
        </w:tc>
        <w:tc>
          <w:tcPr>
            <w:tcW w:w="7556" w:type="dxa"/>
            <w:gridSpan w:val="20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345" w:hRule="atLeast"/>
        </w:trPr>
        <w:tc>
          <w:tcPr>
            <w:tcW w:w="205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下级人数</w:t>
            </w:r>
          </w:p>
        </w:tc>
        <w:tc>
          <w:tcPr>
            <w:tcW w:w="7556" w:type="dxa"/>
            <w:gridSpan w:val="20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549" w:hRule="atLeast"/>
        </w:trPr>
        <w:tc>
          <w:tcPr>
            <w:tcW w:w="205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个人年薪</w:t>
            </w:r>
          </w:p>
        </w:tc>
        <w:tc>
          <w:tcPr>
            <w:tcW w:w="7556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1050" w:hRule="atLeast"/>
        </w:trPr>
        <w:tc>
          <w:tcPr>
            <w:tcW w:w="205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主要职责</w:t>
            </w:r>
          </w:p>
        </w:tc>
        <w:tc>
          <w:tcPr>
            <w:tcW w:w="7556" w:type="dxa"/>
            <w:gridSpan w:val="20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1078" w:hRule="atLeast"/>
        </w:trPr>
        <w:tc>
          <w:tcPr>
            <w:tcW w:w="2061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主要业绩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7551" w:type="dxa"/>
            <w:gridSpan w:val="1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465" w:hRule="atLeast"/>
        </w:trPr>
        <w:tc>
          <w:tcPr>
            <w:tcW w:w="206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离职原因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7551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344" w:hRule="atLeast"/>
        </w:trPr>
        <w:tc>
          <w:tcPr>
            <w:tcW w:w="9612" w:type="dxa"/>
            <w:gridSpan w:val="2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工作经历(二)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465" w:hRule="atLeast"/>
        </w:trPr>
        <w:tc>
          <w:tcPr>
            <w:tcW w:w="205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起止时间</w:t>
            </w:r>
          </w:p>
        </w:tc>
        <w:tc>
          <w:tcPr>
            <w:tcW w:w="7556" w:type="dxa"/>
            <w:gridSpan w:val="2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465" w:hRule="atLeast"/>
        </w:trPr>
        <w:tc>
          <w:tcPr>
            <w:tcW w:w="205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单位名称</w:t>
            </w:r>
          </w:p>
        </w:tc>
        <w:tc>
          <w:tcPr>
            <w:tcW w:w="369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单位性质</w:t>
            </w:r>
          </w:p>
        </w:tc>
        <w:tc>
          <w:tcPr>
            <w:tcW w:w="259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1420" w:hRule="atLeast"/>
        </w:trPr>
        <w:tc>
          <w:tcPr>
            <w:tcW w:w="205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单位介绍</w:t>
            </w:r>
          </w:p>
        </w:tc>
        <w:tc>
          <w:tcPr>
            <w:tcW w:w="7556" w:type="dxa"/>
            <w:gridSpan w:val="20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465" w:hRule="atLeast"/>
        </w:trPr>
        <w:tc>
          <w:tcPr>
            <w:tcW w:w="205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所在部门</w:t>
            </w:r>
          </w:p>
        </w:tc>
        <w:tc>
          <w:tcPr>
            <w:tcW w:w="380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  <w:tc>
          <w:tcPr>
            <w:tcW w:w="126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联系方式</w:t>
            </w:r>
          </w:p>
        </w:tc>
        <w:tc>
          <w:tcPr>
            <w:tcW w:w="249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465" w:hRule="atLeast"/>
        </w:trPr>
        <w:tc>
          <w:tcPr>
            <w:tcW w:w="205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担任职务</w:t>
            </w:r>
          </w:p>
        </w:tc>
        <w:tc>
          <w:tcPr>
            <w:tcW w:w="7556" w:type="dxa"/>
            <w:gridSpan w:val="2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465" w:hRule="atLeast"/>
        </w:trPr>
        <w:tc>
          <w:tcPr>
            <w:tcW w:w="205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管辖部门</w:t>
            </w:r>
          </w:p>
        </w:tc>
        <w:tc>
          <w:tcPr>
            <w:tcW w:w="7556" w:type="dxa"/>
            <w:gridSpan w:val="20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345" w:hRule="atLeast"/>
        </w:trPr>
        <w:tc>
          <w:tcPr>
            <w:tcW w:w="205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下级人数</w:t>
            </w:r>
          </w:p>
        </w:tc>
        <w:tc>
          <w:tcPr>
            <w:tcW w:w="7556" w:type="dxa"/>
            <w:gridSpan w:val="20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549" w:hRule="atLeast"/>
        </w:trPr>
        <w:tc>
          <w:tcPr>
            <w:tcW w:w="205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个人年薪</w:t>
            </w:r>
          </w:p>
        </w:tc>
        <w:tc>
          <w:tcPr>
            <w:tcW w:w="7556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1050" w:hRule="atLeast"/>
        </w:trPr>
        <w:tc>
          <w:tcPr>
            <w:tcW w:w="205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主要职责</w:t>
            </w:r>
          </w:p>
        </w:tc>
        <w:tc>
          <w:tcPr>
            <w:tcW w:w="7556" w:type="dxa"/>
            <w:gridSpan w:val="20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1078" w:hRule="atLeast"/>
        </w:trPr>
        <w:tc>
          <w:tcPr>
            <w:tcW w:w="205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主要业绩</w:t>
            </w:r>
          </w:p>
        </w:tc>
        <w:tc>
          <w:tcPr>
            <w:tcW w:w="7556" w:type="dxa"/>
            <w:gridSpan w:val="20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cantSplit/>
          <w:trHeight w:val="1615" w:hRule="atLeast"/>
        </w:trPr>
        <w:tc>
          <w:tcPr>
            <w:tcW w:w="205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离职原因</w:t>
            </w:r>
          </w:p>
        </w:tc>
        <w:tc>
          <w:tcPr>
            <w:tcW w:w="7556" w:type="dxa"/>
            <w:gridSpan w:val="2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color w:val="auto"/>
          <w:sz w:val="18"/>
        </w:rPr>
        <w:t>（特别提示：更多工作经历请自行复制并填写）</w:t>
      </w:r>
    </w:p>
    <w:p>
      <w:pPr>
        <w:rPr>
          <w:color w:val="auto"/>
        </w:rPr>
      </w:pP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417" w:bottom="1134" w:left="1417" w:header="851" w:footer="992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- 24 -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64929"/>
    <w:rsid w:val="5896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2019-03-15T11:54:00Z</dcterms:created>
  <dc:creator>周兵</dc:creator>
  <cp:lastModifiedBy>周兵</cp:lastModifiedBy>
  <dcterms:modified xsi:type="dcterms:W3CDTF">2019-03-15T11:54:17Z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