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B0A78" w14:textId="77777777" w:rsidR="00C77BFC" w:rsidRDefault="00C77BFC" w:rsidP="00E42104">
      <w:pPr>
        <w:spacing w:line="560" w:lineRule="exact"/>
        <w:jc w:val="center"/>
        <w:rPr>
          <w:rFonts w:ascii="方正小标宋简体" w:eastAsia="方正小标宋简体"/>
          <w:sz w:val="44"/>
          <w:szCs w:val="44"/>
        </w:rPr>
      </w:pPr>
      <w:r w:rsidRPr="00C77BFC">
        <w:rPr>
          <w:rFonts w:ascii="方正小标宋简体" w:eastAsia="方正小标宋简体" w:hint="eastAsia"/>
          <w:sz w:val="44"/>
          <w:szCs w:val="44"/>
        </w:rPr>
        <w:t>宜良县第二人民医院</w:t>
      </w:r>
      <w:r w:rsidRPr="00C77BFC">
        <w:rPr>
          <w:rFonts w:ascii="方正小标宋简体" w:eastAsia="方正小标宋简体"/>
          <w:sz w:val="44"/>
          <w:szCs w:val="44"/>
        </w:rPr>
        <w:t>2019年</w:t>
      </w:r>
    </w:p>
    <w:p w14:paraId="76C6149C" w14:textId="4446CCA0" w:rsidR="00C77BFC" w:rsidRDefault="00C77BFC" w:rsidP="000E064D">
      <w:pPr>
        <w:spacing w:line="560" w:lineRule="exact"/>
        <w:jc w:val="center"/>
        <w:rPr>
          <w:rFonts w:ascii="仿宋_GB2312" w:eastAsia="仿宋_GB2312"/>
          <w:sz w:val="32"/>
          <w:szCs w:val="32"/>
        </w:rPr>
      </w:pPr>
      <w:r w:rsidRPr="00C77BFC">
        <w:rPr>
          <w:rFonts w:ascii="方正小标宋简体" w:eastAsia="方正小标宋简体"/>
          <w:sz w:val="44"/>
          <w:szCs w:val="44"/>
        </w:rPr>
        <w:t>面向社会公开招聘编制外工作人员</w:t>
      </w:r>
      <w:r w:rsidR="000E064D">
        <w:rPr>
          <w:rFonts w:ascii="方正小标宋简体" w:eastAsia="方正小标宋简体" w:hint="eastAsia"/>
          <w:sz w:val="44"/>
          <w:szCs w:val="44"/>
        </w:rPr>
        <w:t>公告</w:t>
      </w:r>
    </w:p>
    <w:p w14:paraId="022DD2E2" w14:textId="77777777" w:rsidR="000E064D" w:rsidRDefault="000E064D" w:rsidP="00A15AA5">
      <w:pPr>
        <w:spacing w:line="560" w:lineRule="exact"/>
        <w:ind w:firstLineChars="200" w:firstLine="640"/>
        <w:rPr>
          <w:rFonts w:ascii="仿宋_GB2312" w:eastAsia="仿宋_GB2312"/>
          <w:sz w:val="32"/>
          <w:szCs w:val="32"/>
        </w:rPr>
      </w:pPr>
    </w:p>
    <w:p w14:paraId="2D3F2174" w14:textId="2C2F43B4" w:rsidR="009E097E" w:rsidRDefault="00105995" w:rsidP="00A15AA5">
      <w:pPr>
        <w:spacing w:line="560" w:lineRule="exact"/>
        <w:ind w:firstLineChars="200" w:firstLine="640"/>
        <w:rPr>
          <w:rFonts w:ascii="仿宋_GB2312" w:eastAsia="仿宋_GB2312"/>
          <w:sz w:val="32"/>
          <w:szCs w:val="32"/>
        </w:rPr>
      </w:pPr>
      <w:r>
        <w:rPr>
          <w:rFonts w:ascii="仿宋_GB2312" w:eastAsia="仿宋_GB2312" w:hint="eastAsia"/>
          <w:sz w:val="32"/>
          <w:szCs w:val="32"/>
        </w:rPr>
        <w:t>经县委、县政府批准，</w:t>
      </w:r>
      <w:r w:rsidR="00E42104" w:rsidRPr="00E42104">
        <w:rPr>
          <w:rFonts w:ascii="仿宋_GB2312" w:eastAsia="仿宋_GB2312" w:hint="eastAsia"/>
          <w:sz w:val="32"/>
          <w:szCs w:val="32"/>
        </w:rPr>
        <w:t>医院即将搬迁至昆石公路</w:t>
      </w:r>
      <w:r w:rsidR="00E42104" w:rsidRPr="00E42104">
        <w:rPr>
          <w:rFonts w:ascii="仿宋_GB2312" w:eastAsia="仿宋_GB2312"/>
          <w:sz w:val="32"/>
          <w:szCs w:val="32"/>
        </w:rPr>
        <w:t>2号新院区开展诊疗业务，</w:t>
      </w:r>
      <w:r>
        <w:rPr>
          <w:rFonts w:ascii="仿宋_GB2312" w:eastAsia="仿宋_GB2312" w:hint="eastAsia"/>
          <w:sz w:val="32"/>
          <w:szCs w:val="32"/>
        </w:rPr>
        <w:t>由于</w:t>
      </w:r>
      <w:r w:rsidR="00E42104" w:rsidRPr="00E42104">
        <w:rPr>
          <w:rFonts w:ascii="仿宋_GB2312" w:eastAsia="仿宋_GB2312"/>
          <w:sz w:val="32"/>
          <w:szCs w:val="32"/>
        </w:rPr>
        <w:t>医院规模扩大，</w:t>
      </w:r>
      <w:r w:rsidRPr="00E42104">
        <w:rPr>
          <w:rFonts w:ascii="仿宋_GB2312" w:eastAsia="仿宋_GB2312"/>
          <w:sz w:val="32"/>
          <w:szCs w:val="32"/>
        </w:rPr>
        <w:t>科室</w:t>
      </w:r>
      <w:r>
        <w:rPr>
          <w:rFonts w:ascii="仿宋_GB2312" w:eastAsia="仿宋_GB2312" w:hint="eastAsia"/>
          <w:sz w:val="32"/>
          <w:szCs w:val="32"/>
        </w:rPr>
        <w:t>和</w:t>
      </w:r>
      <w:r w:rsidR="00E42104" w:rsidRPr="00E42104">
        <w:rPr>
          <w:rFonts w:ascii="仿宋_GB2312" w:eastAsia="仿宋_GB2312"/>
          <w:sz w:val="32"/>
          <w:szCs w:val="32"/>
        </w:rPr>
        <w:t>病床增加，</w:t>
      </w:r>
      <w:r>
        <w:rPr>
          <w:rFonts w:ascii="仿宋_GB2312" w:eastAsia="仿宋_GB2312" w:hint="eastAsia"/>
          <w:sz w:val="32"/>
          <w:szCs w:val="32"/>
        </w:rPr>
        <w:t>为促进</w:t>
      </w:r>
      <w:r w:rsidR="00E42104" w:rsidRPr="00E42104">
        <w:rPr>
          <w:rFonts w:ascii="仿宋_GB2312" w:eastAsia="仿宋_GB2312"/>
          <w:sz w:val="32"/>
          <w:szCs w:val="32"/>
        </w:rPr>
        <w:t>诊疗工作的正常开展，</w:t>
      </w:r>
      <w:r w:rsidR="007D285F">
        <w:rPr>
          <w:rFonts w:ascii="仿宋_GB2312" w:eastAsia="仿宋_GB2312" w:hint="eastAsia"/>
          <w:sz w:val="32"/>
          <w:szCs w:val="32"/>
        </w:rPr>
        <w:t>我院</w:t>
      </w:r>
      <w:r w:rsidR="00E42104" w:rsidRPr="00E42104">
        <w:rPr>
          <w:rFonts w:ascii="仿宋_GB2312" w:eastAsia="仿宋_GB2312"/>
          <w:sz w:val="32"/>
          <w:szCs w:val="32"/>
        </w:rPr>
        <w:t>计划</w:t>
      </w:r>
      <w:r w:rsidR="007D285F">
        <w:rPr>
          <w:rFonts w:ascii="仿宋_GB2312" w:eastAsia="仿宋_GB2312" w:hint="eastAsia"/>
          <w:sz w:val="32"/>
          <w:szCs w:val="32"/>
        </w:rPr>
        <w:t>2</w:t>
      </w:r>
      <w:r w:rsidR="007D285F">
        <w:rPr>
          <w:rFonts w:ascii="仿宋_GB2312" w:eastAsia="仿宋_GB2312"/>
          <w:sz w:val="32"/>
          <w:szCs w:val="32"/>
        </w:rPr>
        <w:t>019</w:t>
      </w:r>
      <w:r w:rsidR="007D285F">
        <w:rPr>
          <w:rFonts w:ascii="仿宋_GB2312" w:eastAsia="仿宋_GB2312" w:hint="eastAsia"/>
          <w:sz w:val="32"/>
          <w:szCs w:val="32"/>
        </w:rPr>
        <w:t>年3月</w:t>
      </w:r>
      <w:r w:rsidR="00E42104" w:rsidRPr="00E42104">
        <w:rPr>
          <w:rFonts w:ascii="仿宋_GB2312" w:eastAsia="仿宋_GB2312"/>
          <w:sz w:val="32"/>
          <w:szCs w:val="32"/>
        </w:rPr>
        <w:t>面向社会公开招聘编制外工作人员</w:t>
      </w:r>
      <w:r w:rsidR="00033C7A">
        <w:rPr>
          <w:rFonts w:ascii="仿宋_GB2312" w:eastAsia="仿宋_GB2312" w:hint="eastAsia"/>
          <w:sz w:val="32"/>
          <w:szCs w:val="32"/>
        </w:rPr>
        <w:t>50</w:t>
      </w:r>
      <w:r w:rsidR="00E42104" w:rsidRPr="00E42104">
        <w:rPr>
          <w:rFonts w:ascii="仿宋_GB2312" w:eastAsia="仿宋_GB2312"/>
          <w:sz w:val="32"/>
          <w:szCs w:val="32"/>
        </w:rPr>
        <w:t>名，</w:t>
      </w:r>
      <w:r w:rsidR="002E2A1B" w:rsidRPr="002E2A1B">
        <w:rPr>
          <w:rFonts w:ascii="仿宋_GB2312" w:eastAsia="仿宋_GB2312" w:hint="eastAsia"/>
          <w:sz w:val="32"/>
          <w:szCs w:val="32"/>
        </w:rPr>
        <w:t>为保证招聘工作程序公开、公平、公正、透明，</w:t>
      </w:r>
      <w:r w:rsidR="000E064D">
        <w:rPr>
          <w:rFonts w:ascii="仿宋_GB2312" w:eastAsia="仿宋_GB2312" w:hint="eastAsia"/>
          <w:sz w:val="32"/>
          <w:szCs w:val="32"/>
        </w:rPr>
        <w:t>现将招聘详情公告如下：</w:t>
      </w:r>
    </w:p>
    <w:p w14:paraId="60F91E4C" w14:textId="060E6FB5" w:rsidR="006B4460" w:rsidRPr="00C35143" w:rsidRDefault="006B4460" w:rsidP="002177A6">
      <w:pPr>
        <w:spacing w:line="560" w:lineRule="exact"/>
        <w:ind w:firstLineChars="200" w:firstLine="640"/>
        <w:rPr>
          <w:rFonts w:ascii="黑体" w:eastAsia="黑体" w:hAnsi="黑体"/>
          <w:sz w:val="32"/>
          <w:szCs w:val="32"/>
        </w:rPr>
      </w:pPr>
      <w:r w:rsidRPr="00C35143">
        <w:rPr>
          <w:rFonts w:ascii="黑体" w:eastAsia="黑体" w:hAnsi="黑体" w:hint="eastAsia"/>
          <w:sz w:val="32"/>
          <w:szCs w:val="32"/>
        </w:rPr>
        <w:t>一、招聘原则</w:t>
      </w:r>
    </w:p>
    <w:p w14:paraId="65ACDF9C" w14:textId="72111AF0" w:rsidR="001C5829" w:rsidRDefault="009B4857" w:rsidP="002177A6">
      <w:pPr>
        <w:spacing w:line="560" w:lineRule="exact"/>
        <w:ind w:firstLineChars="200" w:firstLine="640"/>
        <w:rPr>
          <w:rFonts w:ascii="仿宋_GB2312" w:eastAsia="仿宋_GB2312"/>
          <w:sz w:val="32"/>
          <w:szCs w:val="32"/>
        </w:rPr>
      </w:pPr>
      <w:r w:rsidRPr="009B4857">
        <w:rPr>
          <w:rFonts w:ascii="仿宋_GB2312" w:eastAsia="仿宋_GB2312" w:hint="eastAsia"/>
          <w:sz w:val="32"/>
          <w:szCs w:val="32"/>
        </w:rPr>
        <w:t>以科学发展观为指导，坚持德才兼备的用人标准，遵循公开、平等、竞争、择优的原则，采用公开考试、择优聘用的办法</w:t>
      </w:r>
      <w:r>
        <w:rPr>
          <w:rFonts w:ascii="仿宋_GB2312" w:eastAsia="仿宋_GB2312" w:hint="eastAsia"/>
          <w:sz w:val="32"/>
          <w:szCs w:val="32"/>
        </w:rPr>
        <w:t>,</w:t>
      </w:r>
      <w:r w:rsidRPr="009B4857">
        <w:rPr>
          <w:rFonts w:ascii="仿宋_GB2312" w:eastAsia="仿宋_GB2312" w:hint="eastAsia"/>
          <w:sz w:val="32"/>
          <w:szCs w:val="32"/>
        </w:rPr>
        <w:t xml:space="preserve"> </w:t>
      </w:r>
      <w:r>
        <w:rPr>
          <w:rFonts w:ascii="仿宋_GB2312" w:eastAsia="仿宋_GB2312" w:hint="eastAsia"/>
          <w:sz w:val="32"/>
          <w:szCs w:val="32"/>
        </w:rPr>
        <w:t>做到政策公开、程序公开、结果公开,</w:t>
      </w:r>
      <w:r w:rsidRPr="009B4857">
        <w:rPr>
          <w:rFonts w:ascii="仿宋_GB2312" w:eastAsia="仿宋_GB2312" w:hint="eastAsia"/>
          <w:sz w:val="32"/>
          <w:szCs w:val="32"/>
        </w:rPr>
        <w:t>确保聘用人员素质。</w:t>
      </w:r>
      <w:r>
        <w:rPr>
          <w:rFonts w:ascii="仿宋_GB2312" w:eastAsia="仿宋_GB2312"/>
          <w:sz w:val="32"/>
          <w:szCs w:val="32"/>
        </w:rPr>
        <w:t xml:space="preserve"> </w:t>
      </w:r>
    </w:p>
    <w:p w14:paraId="2F65EF33" w14:textId="79FB821D" w:rsidR="001C5829" w:rsidRPr="001C5829" w:rsidRDefault="001C5829" w:rsidP="002177A6">
      <w:pPr>
        <w:spacing w:line="560" w:lineRule="exact"/>
        <w:ind w:firstLineChars="200" w:firstLine="640"/>
        <w:rPr>
          <w:rFonts w:ascii="黑体" w:eastAsia="黑体" w:hAnsi="黑体"/>
          <w:sz w:val="32"/>
          <w:szCs w:val="32"/>
        </w:rPr>
      </w:pPr>
      <w:r w:rsidRPr="001C5829">
        <w:rPr>
          <w:rFonts w:ascii="黑体" w:eastAsia="黑体" w:hAnsi="黑体" w:hint="eastAsia"/>
          <w:sz w:val="32"/>
          <w:szCs w:val="32"/>
        </w:rPr>
        <w:t>二、招聘</w:t>
      </w:r>
      <w:r w:rsidR="00466DEC">
        <w:rPr>
          <w:rFonts w:ascii="黑体" w:eastAsia="黑体" w:hAnsi="黑体" w:hint="eastAsia"/>
          <w:sz w:val="32"/>
          <w:szCs w:val="32"/>
        </w:rPr>
        <w:t>程序</w:t>
      </w:r>
    </w:p>
    <w:p w14:paraId="5BB21191" w14:textId="77777777" w:rsidR="00F727F1" w:rsidRDefault="00F727F1" w:rsidP="001C5829">
      <w:pPr>
        <w:spacing w:line="560" w:lineRule="exact"/>
        <w:ind w:firstLineChars="200" w:firstLine="640"/>
        <w:rPr>
          <w:rFonts w:ascii="仿宋_GB2312" w:eastAsia="仿宋_GB2312"/>
          <w:sz w:val="32"/>
          <w:szCs w:val="32"/>
        </w:rPr>
      </w:pPr>
      <w:r>
        <w:rPr>
          <w:rFonts w:ascii="仿宋_GB2312" w:eastAsia="仿宋_GB2312" w:hint="eastAsia"/>
          <w:sz w:val="32"/>
          <w:szCs w:val="32"/>
        </w:rPr>
        <w:t>（一）</w:t>
      </w:r>
      <w:r w:rsidR="006B4460" w:rsidRPr="006B4460">
        <w:rPr>
          <w:rFonts w:ascii="仿宋_GB2312" w:eastAsia="仿宋_GB2312" w:hint="eastAsia"/>
          <w:sz w:val="32"/>
          <w:szCs w:val="32"/>
        </w:rPr>
        <w:t>发布招聘公告</w:t>
      </w:r>
      <w:r>
        <w:rPr>
          <w:rFonts w:ascii="仿宋_GB2312" w:eastAsia="仿宋_GB2312" w:hint="eastAsia"/>
          <w:sz w:val="32"/>
          <w:szCs w:val="32"/>
        </w:rPr>
        <w:t>；</w:t>
      </w:r>
    </w:p>
    <w:p w14:paraId="2D5A2650" w14:textId="77777777" w:rsidR="00F727F1" w:rsidRDefault="00F727F1" w:rsidP="001C5829">
      <w:pPr>
        <w:spacing w:line="560" w:lineRule="exact"/>
        <w:ind w:firstLineChars="200" w:firstLine="640"/>
        <w:rPr>
          <w:rFonts w:ascii="仿宋_GB2312" w:eastAsia="仿宋_GB2312"/>
          <w:sz w:val="32"/>
          <w:szCs w:val="32"/>
        </w:rPr>
      </w:pPr>
      <w:r>
        <w:rPr>
          <w:rFonts w:ascii="仿宋_GB2312" w:eastAsia="仿宋_GB2312" w:hint="eastAsia"/>
          <w:sz w:val="32"/>
          <w:szCs w:val="32"/>
        </w:rPr>
        <w:t>（二）</w:t>
      </w:r>
      <w:r w:rsidR="00466DEC">
        <w:rPr>
          <w:rFonts w:ascii="仿宋_GB2312" w:eastAsia="仿宋_GB2312" w:hint="eastAsia"/>
          <w:sz w:val="32"/>
          <w:szCs w:val="32"/>
        </w:rPr>
        <w:t>应聘者</w:t>
      </w:r>
      <w:r>
        <w:rPr>
          <w:rFonts w:ascii="仿宋_GB2312" w:eastAsia="仿宋_GB2312" w:hint="eastAsia"/>
          <w:sz w:val="32"/>
          <w:szCs w:val="32"/>
        </w:rPr>
        <w:t>现场</w:t>
      </w:r>
      <w:r w:rsidR="006B4460" w:rsidRPr="006B4460">
        <w:rPr>
          <w:rFonts w:ascii="仿宋_GB2312" w:eastAsia="仿宋_GB2312" w:hint="eastAsia"/>
          <w:sz w:val="32"/>
          <w:szCs w:val="32"/>
        </w:rPr>
        <w:t>报名</w:t>
      </w:r>
      <w:r>
        <w:rPr>
          <w:rFonts w:ascii="仿宋_GB2312" w:eastAsia="仿宋_GB2312" w:hint="eastAsia"/>
          <w:sz w:val="32"/>
          <w:szCs w:val="32"/>
        </w:rPr>
        <w:t>；</w:t>
      </w:r>
    </w:p>
    <w:p w14:paraId="20EB037B" w14:textId="77777777" w:rsidR="00F727F1" w:rsidRDefault="00F727F1" w:rsidP="001C5829">
      <w:pPr>
        <w:spacing w:line="560" w:lineRule="exact"/>
        <w:ind w:firstLineChars="200" w:firstLine="640"/>
        <w:rPr>
          <w:rFonts w:ascii="仿宋_GB2312" w:eastAsia="仿宋_GB2312"/>
          <w:sz w:val="32"/>
          <w:szCs w:val="32"/>
        </w:rPr>
      </w:pPr>
      <w:r>
        <w:rPr>
          <w:rFonts w:ascii="仿宋_GB2312" w:eastAsia="仿宋_GB2312" w:hint="eastAsia"/>
          <w:sz w:val="32"/>
          <w:szCs w:val="32"/>
        </w:rPr>
        <w:t>（三）医院对应聘者进行</w:t>
      </w:r>
      <w:r w:rsidR="006B4460" w:rsidRPr="006B4460">
        <w:rPr>
          <w:rFonts w:ascii="仿宋_GB2312" w:eastAsia="仿宋_GB2312" w:hint="eastAsia"/>
          <w:sz w:val="32"/>
          <w:szCs w:val="32"/>
        </w:rPr>
        <w:t>资格审查</w:t>
      </w:r>
      <w:r>
        <w:rPr>
          <w:rFonts w:ascii="仿宋_GB2312" w:eastAsia="仿宋_GB2312" w:hint="eastAsia"/>
          <w:sz w:val="32"/>
          <w:szCs w:val="32"/>
        </w:rPr>
        <w:t>；</w:t>
      </w:r>
    </w:p>
    <w:p w14:paraId="2ED8119E" w14:textId="77777777" w:rsidR="00F727F1" w:rsidRDefault="00F727F1" w:rsidP="001C5829">
      <w:pPr>
        <w:spacing w:line="560" w:lineRule="exact"/>
        <w:ind w:firstLineChars="200" w:firstLine="640"/>
        <w:rPr>
          <w:rFonts w:ascii="仿宋_GB2312" w:eastAsia="仿宋_GB2312"/>
          <w:sz w:val="32"/>
          <w:szCs w:val="32"/>
        </w:rPr>
      </w:pPr>
      <w:r>
        <w:rPr>
          <w:rFonts w:ascii="仿宋_GB2312" w:eastAsia="仿宋_GB2312" w:hint="eastAsia"/>
          <w:sz w:val="32"/>
          <w:szCs w:val="32"/>
        </w:rPr>
        <w:t>（四）对应聘者进行</w:t>
      </w:r>
      <w:r w:rsidR="006B4460" w:rsidRPr="006B4460">
        <w:rPr>
          <w:rFonts w:ascii="仿宋_GB2312" w:eastAsia="仿宋_GB2312" w:hint="eastAsia"/>
          <w:sz w:val="32"/>
          <w:szCs w:val="32"/>
        </w:rPr>
        <w:t>笔试</w:t>
      </w:r>
      <w:r>
        <w:rPr>
          <w:rFonts w:ascii="仿宋_GB2312" w:eastAsia="仿宋_GB2312" w:hint="eastAsia"/>
          <w:sz w:val="32"/>
          <w:szCs w:val="32"/>
        </w:rPr>
        <w:t>、</w:t>
      </w:r>
      <w:r w:rsidR="006B4460" w:rsidRPr="006B4460">
        <w:rPr>
          <w:rFonts w:ascii="仿宋_GB2312" w:eastAsia="仿宋_GB2312" w:hint="eastAsia"/>
          <w:sz w:val="32"/>
          <w:szCs w:val="32"/>
        </w:rPr>
        <w:t>面试</w:t>
      </w:r>
      <w:r>
        <w:rPr>
          <w:rFonts w:ascii="仿宋_GB2312" w:eastAsia="仿宋_GB2312" w:hint="eastAsia"/>
          <w:sz w:val="32"/>
          <w:szCs w:val="32"/>
        </w:rPr>
        <w:t>、</w:t>
      </w:r>
      <w:r w:rsidR="006B4460" w:rsidRPr="006B4460">
        <w:rPr>
          <w:rFonts w:ascii="仿宋_GB2312" w:eastAsia="仿宋_GB2312" w:hint="eastAsia"/>
          <w:sz w:val="32"/>
          <w:szCs w:val="32"/>
        </w:rPr>
        <w:t>体检</w:t>
      </w:r>
      <w:r>
        <w:rPr>
          <w:rFonts w:ascii="仿宋_GB2312" w:eastAsia="仿宋_GB2312" w:hint="eastAsia"/>
          <w:sz w:val="32"/>
          <w:szCs w:val="32"/>
        </w:rPr>
        <w:t>及</w:t>
      </w:r>
      <w:r w:rsidR="006B4460" w:rsidRPr="006B4460">
        <w:rPr>
          <w:rFonts w:ascii="仿宋_GB2312" w:eastAsia="仿宋_GB2312" w:hint="eastAsia"/>
          <w:sz w:val="32"/>
          <w:szCs w:val="32"/>
        </w:rPr>
        <w:t>考核</w:t>
      </w:r>
      <w:r>
        <w:rPr>
          <w:rFonts w:ascii="仿宋_GB2312" w:eastAsia="仿宋_GB2312" w:hint="eastAsia"/>
          <w:sz w:val="32"/>
          <w:szCs w:val="32"/>
        </w:rPr>
        <w:t>；</w:t>
      </w:r>
    </w:p>
    <w:p w14:paraId="1E6AFD65" w14:textId="4D629E17" w:rsidR="006B4460" w:rsidRDefault="00F727F1" w:rsidP="001C5829">
      <w:pPr>
        <w:spacing w:line="560" w:lineRule="exact"/>
        <w:ind w:firstLineChars="200" w:firstLine="640"/>
        <w:rPr>
          <w:rFonts w:ascii="仿宋_GB2312" w:eastAsia="仿宋_GB2312"/>
          <w:sz w:val="32"/>
          <w:szCs w:val="32"/>
        </w:rPr>
      </w:pPr>
      <w:r>
        <w:rPr>
          <w:rFonts w:ascii="仿宋_GB2312" w:eastAsia="仿宋_GB2312" w:hint="eastAsia"/>
          <w:sz w:val="32"/>
          <w:szCs w:val="32"/>
        </w:rPr>
        <w:t>（五）</w:t>
      </w:r>
      <w:r w:rsidR="006B4460" w:rsidRPr="006B4460">
        <w:rPr>
          <w:rFonts w:ascii="仿宋_GB2312" w:eastAsia="仿宋_GB2312" w:hint="eastAsia"/>
          <w:sz w:val="32"/>
          <w:szCs w:val="32"/>
        </w:rPr>
        <w:t>公示</w:t>
      </w:r>
      <w:r>
        <w:rPr>
          <w:rFonts w:ascii="仿宋_GB2312" w:eastAsia="仿宋_GB2312" w:hint="eastAsia"/>
          <w:sz w:val="32"/>
          <w:szCs w:val="32"/>
        </w:rPr>
        <w:t>录用人员名单并办理</w:t>
      </w:r>
      <w:r w:rsidR="006B4460" w:rsidRPr="006B4460">
        <w:rPr>
          <w:rFonts w:ascii="仿宋_GB2312" w:eastAsia="仿宋_GB2312" w:hint="eastAsia"/>
          <w:sz w:val="32"/>
          <w:szCs w:val="32"/>
        </w:rPr>
        <w:t>聘用</w:t>
      </w:r>
      <w:r>
        <w:rPr>
          <w:rFonts w:ascii="仿宋_GB2312" w:eastAsia="仿宋_GB2312" w:hint="eastAsia"/>
          <w:sz w:val="32"/>
          <w:szCs w:val="32"/>
        </w:rPr>
        <w:t>手续。</w:t>
      </w:r>
    </w:p>
    <w:p w14:paraId="2A948891" w14:textId="3B81205A" w:rsidR="00451E69" w:rsidRDefault="00305984" w:rsidP="007122D7">
      <w:pPr>
        <w:spacing w:line="560" w:lineRule="exact"/>
        <w:ind w:firstLineChars="200" w:firstLine="640"/>
        <w:rPr>
          <w:rFonts w:ascii="黑体" w:eastAsia="黑体" w:hAnsi="黑体"/>
          <w:sz w:val="32"/>
          <w:szCs w:val="32"/>
        </w:rPr>
      </w:pPr>
      <w:r>
        <w:rPr>
          <w:rFonts w:ascii="黑体" w:eastAsia="黑体" w:hAnsi="黑体" w:hint="eastAsia"/>
          <w:sz w:val="32"/>
          <w:szCs w:val="32"/>
        </w:rPr>
        <w:t>三</w:t>
      </w:r>
      <w:r w:rsidR="00B83D06">
        <w:rPr>
          <w:rFonts w:ascii="黑体" w:eastAsia="黑体" w:hAnsi="黑体" w:hint="eastAsia"/>
          <w:sz w:val="32"/>
          <w:szCs w:val="32"/>
        </w:rPr>
        <w:t>、</w:t>
      </w:r>
      <w:r w:rsidR="007122D7" w:rsidRPr="007122D7">
        <w:rPr>
          <w:rFonts w:ascii="黑体" w:eastAsia="黑体" w:hAnsi="黑体" w:hint="eastAsia"/>
          <w:sz w:val="32"/>
          <w:szCs w:val="32"/>
        </w:rPr>
        <w:t>招聘的岗位</w:t>
      </w:r>
      <w:r w:rsidR="00451E69" w:rsidRPr="00451E69">
        <w:rPr>
          <w:rFonts w:ascii="黑体" w:eastAsia="黑体" w:hAnsi="黑体" w:hint="eastAsia"/>
          <w:sz w:val="32"/>
          <w:szCs w:val="32"/>
        </w:rPr>
        <w:t>（</w:t>
      </w:r>
      <w:r w:rsidR="00105995">
        <w:rPr>
          <w:rFonts w:ascii="黑体" w:eastAsia="黑体" w:hAnsi="黑体" w:hint="eastAsia"/>
          <w:sz w:val="32"/>
          <w:szCs w:val="32"/>
        </w:rPr>
        <w:t>详见</w:t>
      </w:r>
      <w:r w:rsidR="00451E69" w:rsidRPr="00451E69">
        <w:rPr>
          <w:rFonts w:ascii="黑体" w:eastAsia="黑体" w:hAnsi="黑体" w:hint="eastAsia"/>
          <w:sz w:val="32"/>
          <w:szCs w:val="32"/>
        </w:rPr>
        <w:t>附件</w:t>
      </w:r>
      <w:r w:rsidR="00451E69" w:rsidRPr="00451E69">
        <w:rPr>
          <w:rFonts w:ascii="黑体" w:eastAsia="黑体" w:hAnsi="黑体"/>
          <w:sz w:val="32"/>
          <w:szCs w:val="32"/>
        </w:rPr>
        <w:t>1）</w:t>
      </w:r>
    </w:p>
    <w:p w14:paraId="1C778E35" w14:textId="40828C8A" w:rsidR="00E950CB" w:rsidRPr="00602553" w:rsidRDefault="002B27F7" w:rsidP="007122D7">
      <w:pPr>
        <w:spacing w:line="560" w:lineRule="exact"/>
        <w:ind w:firstLineChars="200" w:firstLine="640"/>
        <w:rPr>
          <w:rFonts w:ascii="仿宋_GB2312" w:eastAsia="仿宋_GB2312" w:hAnsi="黑体"/>
          <w:b/>
          <w:sz w:val="32"/>
          <w:szCs w:val="32"/>
        </w:rPr>
      </w:pPr>
      <w:r w:rsidRPr="002B27F7">
        <w:rPr>
          <w:rFonts w:ascii="仿宋_GB2312" w:eastAsia="仿宋_GB2312" w:hAnsi="黑体" w:hint="eastAsia"/>
          <w:sz w:val="32"/>
          <w:szCs w:val="32"/>
        </w:rPr>
        <w:t>骨科学科带头人</w:t>
      </w:r>
      <w:r w:rsidR="00602553">
        <w:rPr>
          <w:rFonts w:ascii="仿宋_GB2312" w:eastAsia="仿宋_GB2312" w:hAnsi="黑体" w:hint="eastAsia"/>
          <w:sz w:val="32"/>
          <w:szCs w:val="32"/>
        </w:rPr>
        <w:t>1名，</w:t>
      </w:r>
      <w:r w:rsidRPr="002B27F7">
        <w:rPr>
          <w:rFonts w:ascii="仿宋_GB2312" w:eastAsia="仿宋_GB2312" w:hAnsi="黑体" w:hint="eastAsia"/>
          <w:sz w:val="32"/>
          <w:szCs w:val="32"/>
        </w:rPr>
        <w:t>放射医师</w:t>
      </w:r>
      <w:r>
        <w:rPr>
          <w:rFonts w:ascii="仿宋_GB2312" w:eastAsia="仿宋_GB2312" w:hAnsi="黑体" w:hint="eastAsia"/>
          <w:sz w:val="32"/>
          <w:szCs w:val="32"/>
        </w:rPr>
        <w:t>、</w:t>
      </w:r>
      <w:r w:rsidRPr="002B27F7">
        <w:rPr>
          <w:rFonts w:ascii="仿宋_GB2312" w:eastAsia="仿宋_GB2312" w:hAnsi="黑体" w:hint="eastAsia"/>
          <w:sz w:val="32"/>
          <w:szCs w:val="32"/>
        </w:rPr>
        <w:t>麻醉师</w:t>
      </w:r>
      <w:r>
        <w:rPr>
          <w:rFonts w:ascii="仿宋_GB2312" w:eastAsia="仿宋_GB2312" w:hAnsi="黑体" w:hint="eastAsia"/>
          <w:sz w:val="32"/>
          <w:szCs w:val="32"/>
        </w:rPr>
        <w:t>、</w:t>
      </w:r>
      <w:r w:rsidRPr="002B27F7">
        <w:rPr>
          <w:rFonts w:ascii="仿宋_GB2312" w:eastAsia="仿宋_GB2312" w:hAnsi="黑体" w:hint="eastAsia"/>
          <w:sz w:val="32"/>
          <w:szCs w:val="32"/>
        </w:rPr>
        <w:t>医务科科员</w:t>
      </w:r>
      <w:r>
        <w:rPr>
          <w:rFonts w:ascii="仿宋_GB2312" w:eastAsia="仿宋_GB2312" w:hAnsi="黑体" w:hint="eastAsia"/>
          <w:sz w:val="32"/>
          <w:szCs w:val="32"/>
        </w:rPr>
        <w:t>、</w:t>
      </w:r>
      <w:r w:rsidRPr="002B27F7">
        <w:rPr>
          <w:rFonts w:ascii="仿宋_GB2312" w:eastAsia="仿宋_GB2312" w:hAnsi="黑体" w:hint="eastAsia"/>
          <w:sz w:val="32"/>
          <w:szCs w:val="32"/>
        </w:rPr>
        <w:t>检验师</w:t>
      </w:r>
      <w:r>
        <w:rPr>
          <w:rFonts w:ascii="仿宋_GB2312" w:eastAsia="仿宋_GB2312" w:hAnsi="黑体" w:hint="eastAsia"/>
          <w:sz w:val="32"/>
          <w:szCs w:val="32"/>
        </w:rPr>
        <w:t>、</w:t>
      </w:r>
      <w:r w:rsidRPr="002B27F7">
        <w:rPr>
          <w:rFonts w:ascii="仿宋_GB2312" w:eastAsia="仿宋_GB2312" w:hAnsi="黑体" w:hint="eastAsia"/>
          <w:sz w:val="32"/>
          <w:szCs w:val="32"/>
        </w:rPr>
        <w:t>病案管理员</w:t>
      </w:r>
      <w:r>
        <w:rPr>
          <w:rFonts w:ascii="仿宋_GB2312" w:eastAsia="仿宋_GB2312" w:hAnsi="黑体" w:hint="eastAsia"/>
          <w:sz w:val="32"/>
          <w:szCs w:val="32"/>
        </w:rPr>
        <w:t>、</w:t>
      </w:r>
      <w:r w:rsidRPr="002B27F7">
        <w:rPr>
          <w:rFonts w:ascii="仿宋_GB2312" w:eastAsia="仿宋_GB2312" w:hAnsi="黑体" w:hint="eastAsia"/>
          <w:sz w:val="32"/>
          <w:szCs w:val="32"/>
        </w:rPr>
        <w:t>信息技术员</w:t>
      </w:r>
      <w:r>
        <w:rPr>
          <w:rFonts w:ascii="仿宋_GB2312" w:eastAsia="仿宋_GB2312" w:hAnsi="黑体" w:hint="eastAsia"/>
          <w:sz w:val="32"/>
          <w:szCs w:val="32"/>
        </w:rPr>
        <w:t>各1名，</w:t>
      </w:r>
      <w:r w:rsidRPr="002B27F7">
        <w:rPr>
          <w:rFonts w:ascii="仿宋_GB2312" w:eastAsia="仿宋_GB2312" w:hAnsi="黑体" w:hint="eastAsia"/>
          <w:sz w:val="32"/>
          <w:szCs w:val="32"/>
        </w:rPr>
        <w:t>临床医师</w:t>
      </w:r>
      <w:r>
        <w:rPr>
          <w:rFonts w:ascii="仿宋_GB2312" w:eastAsia="仿宋_GB2312" w:hAnsi="黑体" w:hint="eastAsia"/>
          <w:sz w:val="32"/>
          <w:szCs w:val="32"/>
        </w:rPr>
        <w:t>1</w:t>
      </w:r>
      <w:r>
        <w:rPr>
          <w:rFonts w:ascii="仿宋_GB2312" w:eastAsia="仿宋_GB2312" w:hAnsi="黑体"/>
          <w:sz w:val="32"/>
          <w:szCs w:val="32"/>
        </w:rPr>
        <w:t>6</w:t>
      </w:r>
      <w:r>
        <w:rPr>
          <w:rFonts w:ascii="仿宋_GB2312" w:eastAsia="仿宋_GB2312" w:hAnsi="黑体" w:hint="eastAsia"/>
          <w:sz w:val="32"/>
          <w:szCs w:val="32"/>
        </w:rPr>
        <w:t>名，护士2</w:t>
      </w:r>
      <w:r>
        <w:rPr>
          <w:rFonts w:ascii="仿宋_GB2312" w:eastAsia="仿宋_GB2312" w:hAnsi="黑体"/>
          <w:sz w:val="32"/>
          <w:szCs w:val="32"/>
        </w:rPr>
        <w:t>7</w:t>
      </w:r>
      <w:r>
        <w:rPr>
          <w:rFonts w:ascii="仿宋_GB2312" w:eastAsia="仿宋_GB2312" w:hAnsi="黑体" w:hint="eastAsia"/>
          <w:sz w:val="32"/>
          <w:szCs w:val="32"/>
        </w:rPr>
        <w:t>名。</w:t>
      </w:r>
      <w:r w:rsidR="00602553" w:rsidRPr="00602553">
        <w:rPr>
          <w:rFonts w:ascii="仿宋_GB2312" w:eastAsia="仿宋_GB2312" w:hAnsi="黑体" w:hint="eastAsia"/>
          <w:b/>
          <w:sz w:val="32"/>
          <w:szCs w:val="32"/>
        </w:rPr>
        <w:t>（具体招聘岗位及条件详见附件1）</w:t>
      </w:r>
    </w:p>
    <w:p w14:paraId="58BBDF54" w14:textId="30FB4EA9" w:rsidR="00A205B5" w:rsidRPr="00A205B5" w:rsidRDefault="00305984" w:rsidP="00A205B5">
      <w:pPr>
        <w:spacing w:line="560" w:lineRule="exact"/>
        <w:ind w:firstLineChars="200" w:firstLine="640"/>
        <w:rPr>
          <w:rFonts w:ascii="仿宋_GB2312" w:eastAsia="仿宋_GB2312"/>
          <w:sz w:val="32"/>
          <w:szCs w:val="32"/>
        </w:rPr>
      </w:pPr>
      <w:r>
        <w:rPr>
          <w:rFonts w:ascii="黑体" w:eastAsia="黑体" w:hAnsi="黑体" w:hint="eastAsia"/>
          <w:sz w:val="32"/>
          <w:szCs w:val="32"/>
        </w:rPr>
        <w:t>四</w:t>
      </w:r>
      <w:r w:rsidR="00E61E2F" w:rsidRPr="00A205B5">
        <w:rPr>
          <w:rFonts w:ascii="黑体" w:eastAsia="黑体" w:hAnsi="黑体" w:hint="eastAsia"/>
          <w:sz w:val="32"/>
          <w:szCs w:val="32"/>
        </w:rPr>
        <w:t>、</w:t>
      </w:r>
      <w:r w:rsidR="00105995">
        <w:rPr>
          <w:rFonts w:ascii="黑体" w:eastAsia="黑体" w:hAnsi="黑体" w:hint="eastAsia"/>
          <w:sz w:val="32"/>
          <w:szCs w:val="32"/>
        </w:rPr>
        <w:t>应聘</w:t>
      </w:r>
      <w:r w:rsidR="00A205B5" w:rsidRPr="00A205B5">
        <w:rPr>
          <w:rFonts w:ascii="黑体" w:eastAsia="黑体" w:hAnsi="黑体" w:hint="eastAsia"/>
          <w:sz w:val="32"/>
          <w:szCs w:val="32"/>
        </w:rPr>
        <w:t>报名</w:t>
      </w:r>
    </w:p>
    <w:p w14:paraId="627ACCF5" w14:textId="57287A54" w:rsidR="003E4E5C" w:rsidRPr="0006663D" w:rsidRDefault="00451E69" w:rsidP="003E4E5C">
      <w:pPr>
        <w:spacing w:line="560" w:lineRule="exact"/>
        <w:ind w:firstLineChars="200" w:firstLine="643"/>
        <w:rPr>
          <w:rFonts w:ascii="楷体_GB2312" w:eastAsia="楷体_GB2312"/>
          <w:b/>
          <w:sz w:val="32"/>
          <w:szCs w:val="32"/>
        </w:rPr>
      </w:pPr>
      <w:r w:rsidRPr="0006663D">
        <w:rPr>
          <w:rFonts w:ascii="楷体_GB2312" w:eastAsia="楷体_GB2312" w:hint="eastAsia"/>
          <w:b/>
          <w:sz w:val="32"/>
          <w:szCs w:val="32"/>
        </w:rPr>
        <w:t>（一）</w:t>
      </w:r>
      <w:r w:rsidR="003E4E5C" w:rsidRPr="0006663D">
        <w:rPr>
          <w:rFonts w:ascii="楷体_GB2312" w:eastAsia="楷体_GB2312" w:hint="eastAsia"/>
          <w:b/>
          <w:sz w:val="32"/>
          <w:szCs w:val="32"/>
        </w:rPr>
        <w:t>报名基本条件：</w:t>
      </w:r>
    </w:p>
    <w:p w14:paraId="1C15B370" w14:textId="48452C7B" w:rsidR="003E4E5C" w:rsidRPr="003E4E5C" w:rsidRDefault="0006663D" w:rsidP="003E4E5C">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1、</w:t>
      </w:r>
      <w:r w:rsidR="003E4E5C" w:rsidRPr="003E4E5C">
        <w:rPr>
          <w:rFonts w:ascii="仿宋_GB2312" w:eastAsia="仿宋_GB2312"/>
          <w:sz w:val="32"/>
          <w:szCs w:val="32"/>
        </w:rPr>
        <w:t>思想政治素质好，遵纪守法，作风正派，具有良好的医德医风；团队合作意识强；身体健康，能胜任应聘岗位的工作。</w:t>
      </w:r>
    </w:p>
    <w:p w14:paraId="0791A0C4" w14:textId="7E6F6D54" w:rsidR="003E4E5C" w:rsidRPr="003E4E5C" w:rsidRDefault="0006663D" w:rsidP="003E4E5C">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3E4E5C" w:rsidRPr="003E4E5C">
        <w:rPr>
          <w:rFonts w:ascii="仿宋_GB2312" w:eastAsia="仿宋_GB2312"/>
          <w:sz w:val="32"/>
          <w:szCs w:val="32"/>
        </w:rPr>
        <w:t>学历要求、专业要求、专业技术资格及其他要求：详见招聘岗位（附件1）</w:t>
      </w:r>
    </w:p>
    <w:p w14:paraId="78D120D8" w14:textId="4EFD418D" w:rsidR="003E4E5C" w:rsidRPr="003E4E5C" w:rsidRDefault="0006663D" w:rsidP="003E4E5C">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3E4E5C" w:rsidRPr="003E4E5C">
        <w:rPr>
          <w:rFonts w:ascii="仿宋_GB2312" w:eastAsia="仿宋_GB2312"/>
          <w:sz w:val="32"/>
          <w:szCs w:val="32"/>
        </w:rPr>
        <w:t>专业基础扎实，实践能力强，具有招聘岗位所要求的专业执业资格及工作经历，熟悉医院运作环境，善于与人沟通。</w:t>
      </w:r>
    </w:p>
    <w:p w14:paraId="365E7887" w14:textId="1DC65DE4" w:rsidR="00451E69" w:rsidRDefault="0006663D" w:rsidP="003E4E5C">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sidR="003E4E5C" w:rsidRPr="003E4E5C">
        <w:rPr>
          <w:rFonts w:ascii="仿宋_GB2312" w:eastAsia="仿宋_GB2312"/>
          <w:sz w:val="32"/>
          <w:szCs w:val="32"/>
        </w:rPr>
        <w:t>涉嫌违法违纪的、正在接受审查尚未做出结论的、或有其它不符合事业单位及医疗机构招聘条件的人员，不接受其报名。</w:t>
      </w:r>
    </w:p>
    <w:p w14:paraId="5E0CC6C6" w14:textId="60234CCD" w:rsidR="008176CC" w:rsidRPr="008176CC" w:rsidRDefault="008176CC" w:rsidP="003E4E5C">
      <w:pPr>
        <w:spacing w:line="560" w:lineRule="exact"/>
        <w:ind w:firstLineChars="200" w:firstLine="640"/>
        <w:rPr>
          <w:rFonts w:ascii="仿宋_GB2312" w:eastAsia="仿宋_GB2312"/>
          <w:sz w:val="32"/>
          <w:szCs w:val="32"/>
        </w:rPr>
      </w:pPr>
      <w:r>
        <w:rPr>
          <w:rFonts w:ascii="仿宋_GB2312" w:eastAsia="仿宋_GB2312" w:hint="eastAsia"/>
          <w:sz w:val="32"/>
          <w:szCs w:val="32"/>
        </w:rPr>
        <w:t>5、宜良县公立医院及乡镇卫生院离职不满一年的人员不接受报名。</w:t>
      </w:r>
    </w:p>
    <w:p w14:paraId="7970C37D" w14:textId="55150334" w:rsidR="00A205B5" w:rsidRPr="001C5E38" w:rsidRDefault="00A205B5" w:rsidP="00A205B5">
      <w:pPr>
        <w:spacing w:line="560" w:lineRule="exact"/>
        <w:ind w:firstLineChars="200" w:firstLine="643"/>
        <w:rPr>
          <w:rFonts w:ascii="楷体_GB2312" w:eastAsia="楷体_GB2312"/>
          <w:b/>
          <w:sz w:val="32"/>
          <w:szCs w:val="32"/>
        </w:rPr>
      </w:pPr>
      <w:r w:rsidRPr="001C5E38">
        <w:rPr>
          <w:rFonts w:ascii="楷体_GB2312" w:eastAsia="楷体_GB2312" w:hint="eastAsia"/>
          <w:b/>
          <w:sz w:val="32"/>
          <w:szCs w:val="32"/>
        </w:rPr>
        <w:t>（</w:t>
      </w:r>
      <w:r w:rsidR="00792C9E">
        <w:rPr>
          <w:rFonts w:ascii="楷体_GB2312" w:eastAsia="楷体_GB2312" w:hint="eastAsia"/>
          <w:b/>
          <w:sz w:val="32"/>
          <w:szCs w:val="32"/>
        </w:rPr>
        <w:t>二</w:t>
      </w:r>
      <w:r w:rsidRPr="001C5E38">
        <w:rPr>
          <w:rFonts w:ascii="楷体_GB2312" w:eastAsia="楷体_GB2312" w:hint="eastAsia"/>
          <w:b/>
          <w:sz w:val="32"/>
          <w:szCs w:val="32"/>
        </w:rPr>
        <w:t>）</w:t>
      </w:r>
      <w:r w:rsidR="00DC1DA2">
        <w:rPr>
          <w:rFonts w:ascii="楷体_GB2312" w:eastAsia="楷体_GB2312" w:hint="eastAsia"/>
          <w:b/>
          <w:sz w:val="32"/>
          <w:szCs w:val="32"/>
        </w:rPr>
        <w:t>报名</w:t>
      </w:r>
      <w:r w:rsidRPr="001C5E38">
        <w:rPr>
          <w:rFonts w:ascii="楷体_GB2312" w:eastAsia="楷体_GB2312" w:hint="eastAsia"/>
          <w:b/>
          <w:sz w:val="32"/>
          <w:szCs w:val="32"/>
        </w:rPr>
        <w:t>方式：</w:t>
      </w:r>
    </w:p>
    <w:p w14:paraId="3EABC849" w14:textId="3B929EA9" w:rsidR="00A205B5" w:rsidRDefault="00DC1DA2" w:rsidP="00A205B5">
      <w:pPr>
        <w:spacing w:line="560" w:lineRule="exact"/>
        <w:ind w:firstLineChars="200" w:firstLine="640"/>
        <w:rPr>
          <w:rFonts w:ascii="仿宋_GB2312" w:eastAsia="仿宋_GB2312"/>
          <w:sz w:val="32"/>
          <w:szCs w:val="32"/>
        </w:rPr>
      </w:pPr>
      <w:r>
        <w:rPr>
          <w:rFonts w:ascii="仿宋_GB2312" w:eastAsia="仿宋_GB2312" w:hint="eastAsia"/>
          <w:sz w:val="32"/>
          <w:szCs w:val="32"/>
        </w:rPr>
        <w:t>1、医院通过</w:t>
      </w:r>
      <w:r w:rsidR="008C6E02">
        <w:rPr>
          <w:rFonts w:ascii="仿宋_GB2312" w:eastAsia="仿宋_GB2312" w:hint="eastAsia"/>
          <w:sz w:val="32"/>
          <w:szCs w:val="32"/>
        </w:rPr>
        <w:t>昆明卫生人才网、云南招聘网、丁香人才网</w:t>
      </w:r>
      <w:r>
        <w:rPr>
          <w:rFonts w:ascii="仿宋_GB2312" w:eastAsia="仿宋_GB2312" w:hint="eastAsia"/>
          <w:sz w:val="32"/>
          <w:szCs w:val="32"/>
        </w:rPr>
        <w:t>等渠道</w:t>
      </w:r>
      <w:r w:rsidR="008C6E02">
        <w:rPr>
          <w:rFonts w:ascii="仿宋_GB2312" w:eastAsia="仿宋_GB2312" w:hint="eastAsia"/>
          <w:sz w:val="32"/>
          <w:szCs w:val="32"/>
        </w:rPr>
        <w:t>发布招聘公告</w:t>
      </w:r>
      <w:r>
        <w:rPr>
          <w:rFonts w:ascii="仿宋_GB2312" w:eastAsia="仿宋_GB2312" w:hint="eastAsia"/>
          <w:sz w:val="32"/>
          <w:szCs w:val="32"/>
        </w:rPr>
        <w:t>，符合应聘条件的人员请持相</w:t>
      </w:r>
      <w:r w:rsidR="00661A22">
        <w:rPr>
          <w:rFonts w:ascii="仿宋_GB2312" w:eastAsia="仿宋_GB2312" w:hint="eastAsia"/>
          <w:sz w:val="32"/>
          <w:szCs w:val="32"/>
        </w:rPr>
        <w:t>关</w:t>
      </w:r>
      <w:r>
        <w:rPr>
          <w:rFonts w:ascii="仿宋_GB2312" w:eastAsia="仿宋_GB2312" w:hint="eastAsia"/>
          <w:sz w:val="32"/>
          <w:szCs w:val="32"/>
        </w:rPr>
        <w:t>证件</w:t>
      </w:r>
      <w:r w:rsidR="00661A22">
        <w:rPr>
          <w:rFonts w:ascii="仿宋_GB2312" w:eastAsia="仿宋_GB2312" w:hint="eastAsia"/>
          <w:sz w:val="32"/>
          <w:szCs w:val="32"/>
        </w:rPr>
        <w:t>到</w:t>
      </w:r>
      <w:r w:rsidR="00A205B5" w:rsidRPr="00A205B5">
        <w:rPr>
          <w:rFonts w:ascii="仿宋_GB2312" w:eastAsia="仿宋_GB2312"/>
          <w:sz w:val="32"/>
          <w:szCs w:val="32"/>
        </w:rPr>
        <w:t>昆明市宜良县发达街5号医院住院部5楼行政办公区院办公室</w:t>
      </w:r>
      <w:r>
        <w:rPr>
          <w:rFonts w:ascii="仿宋_GB2312" w:eastAsia="仿宋_GB2312" w:hint="eastAsia"/>
          <w:sz w:val="32"/>
          <w:szCs w:val="32"/>
        </w:rPr>
        <w:t>进行现场</w:t>
      </w:r>
      <w:r w:rsidR="00A205B5" w:rsidRPr="00A205B5">
        <w:rPr>
          <w:rFonts w:ascii="仿宋_GB2312" w:eastAsia="仿宋_GB2312"/>
          <w:sz w:val="32"/>
          <w:szCs w:val="32"/>
        </w:rPr>
        <w:t>报名</w:t>
      </w:r>
      <w:r w:rsidR="009E737F">
        <w:rPr>
          <w:rFonts w:ascii="仿宋_GB2312" w:eastAsia="仿宋_GB2312" w:hint="eastAsia"/>
          <w:sz w:val="32"/>
          <w:szCs w:val="32"/>
        </w:rPr>
        <w:t>，每位应聘者限报一个岗位</w:t>
      </w:r>
      <w:r w:rsidR="00A205B5" w:rsidRPr="00A205B5">
        <w:rPr>
          <w:rFonts w:ascii="仿宋_GB2312" w:eastAsia="仿宋_GB2312"/>
          <w:sz w:val="32"/>
          <w:szCs w:val="32"/>
        </w:rPr>
        <w:t>。</w:t>
      </w:r>
    </w:p>
    <w:p w14:paraId="0A946E72" w14:textId="412789E7" w:rsidR="00DC1DA2" w:rsidRDefault="00DC1DA2" w:rsidP="00A205B5">
      <w:pPr>
        <w:spacing w:line="560" w:lineRule="exact"/>
        <w:ind w:firstLineChars="200" w:firstLine="640"/>
        <w:rPr>
          <w:rFonts w:ascii="仿宋_GB2312" w:eastAsia="仿宋_GB2312"/>
          <w:sz w:val="32"/>
          <w:szCs w:val="32"/>
        </w:rPr>
      </w:pPr>
      <w:r>
        <w:rPr>
          <w:rFonts w:ascii="仿宋_GB2312" w:eastAsia="仿宋_GB2312" w:hint="eastAsia"/>
          <w:sz w:val="32"/>
          <w:szCs w:val="32"/>
        </w:rPr>
        <w:t>2、报名时间：2</w:t>
      </w:r>
      <w:r>
        <w:rPr>
          <w:rFonts w:ascii="仿宋_GB2312" w:eastAsia="仿宋_GB2312"/>
          <w:sz w:val="32"/>
          <w:szCs w:val="32"/>
        </w:rPr>
        <w:t>019</w:t>
      </w:r>
      <w:r>
        <w:rPr>
          <w:rFonts w:ascii="仿宋_GB2312" w:eastAsia="仿宋_GB2312" w:hint="eastAsia"/>
          <w:sz w:val="32"/>
          <w:szCs w:val="32"/>
        </w:rPr>
        <w:t>年3月1日至2</w:t>
      </w:r>
      <w:r>
        <w:rPr>
          <w:rFonts w:ascii="仿宋_GB2312" w:eastAsia="仿宋_GB2312"/>
          <w:sz w:val="32"/>
          <w:szCs w:val="32"/>
        </w:rPr>
        <w:t>019</w:t>
      </w:r>
      <w:r>
        <w:rPr>
          <w:rFonts w:ascii="仿宋_GB2312" w:eastAsia="仿宋_GB2312" w:hint="eastAsia"/>
          <w:sz w:val="32"/>
          <w:szCs w:val="32"/>
        </w:rPr>
        <w:t>年3月1</w:t>
      </w:r>
      <w:r>
        <w:rPr>
          <w:rFonts w:ascii="仿宋_GB2312" w:eastAsia="仿宋_GB2312"/>
          <w:sz w:val="32"/>
          <w:szCs w:val="32"/>
        </w:rPr>
        <w:t>5</w:t>
      </w:r>
      <w:r>
        <w:rPr>
          <w:rFonts w:ascii="仿宋_GB2312" w:eastAsia="仿宋_GB2312" w:hint="eastAsia"/>
          <w:sz w:val="32"/>
          <w:szCs w:val="32"/>
        </w:rPr>
        <w:t>日</w:t>
      </w:r>
      <w:r w:rsidR="00A342C2">
        <w:rPr>
          <w:rFonts w:ascii="仿宋_GB2312" w:eastAsia="仿宋_GB2312" w:hint="eastAsia"/>
          <w:sz w:val="32"/>
          <w:szCs w:val="32"/>
        </w:rPr>
        <w:t>。</w:t>
      </w:r>
    </w:p>
    <w:p w14:paraId="33B69069" w14:textId="6B5989CD" w:rsidR="006C7050" w:rsidRDefault="0072764D" w:rsidP="006C7050">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6C7050" w:rsidRPr="006C7050">
        <w:rPr>
          <w:rFonts w:ascii="仿宋_GB2312" w:eastAsia="仿宋_GB2312" w:hint="eastAsia"/>
          <w:sz w:val="32"/>
          <w:szCs w:val="32"/>
        </w:rPr>
        <w:t>联系</w:t>
      </w:r>
      <w:r w:rsidR="006C7050">
        <w:rPr>
          <w:rFonts w:ascii="仿宋_GB2312" w:eastAsia="仿宋_GB2312" w:hint="eastAsia"/>
          <w:sz w:val="32"/>
          <w:szCs w:val="32"/>
        </w:rPr>
        <w:t>电话</w:t>
      </w:r>
      <w:r w:rsidR="006C7050" w:rsidRPr="006C7050">
        <w:rPr>
          <w:rFonts w:ascii="仿宋_GB2312" w:eastAsia="仿宋_GB2312" w:hint="eastAsia"/>
          <w:sz w:val="32"/>
          <w:szCs w:val="32"/>
        </w:rPr>
        <w:t>：曾老师</w:t>
      </w:r>
      <w:r w:rsidR="006C7050">
        <w:rPr>
          <w:rFonts w:ascii="仿宋_GB2312" w:eastAsia="仿宋_GB2312" w:hint="eastAsia"/>
          <w:sz w:val="32"/>
          <w:szCs w:val="32"/>
        </w:rPr>
        <w:t xml:space="preserve"> </w:t>
      </w:r>
      <w:r w:rsidR="006C7050">
        <w:rPr>
          <w:rFonts w:ascii="仿宋_GB2312" w:eastAsia="仿宋_GB2312"/>
          <w:sz w:val="32"/>
          <w:szCs w:val="32"/>
        </w:rPr>
        <w:t xml:space="preserve">   </w:t>
      </w:r>
      <w:bookmarkStart w:id="0" w:name="_Hlk2172363"/>
      <w:r w:rsidR="006C7050" w:rsidRPr="006C7050">
        <w:rPr>
          <w:rFonts w:ascii="仿宋_GB2312" w:eastAsia="仿宋_GB2312"/>
          <w:sz w:val="32"/>
          <w:szCs w:val="32"/>
        </w:rPr>
        <w:t>0871-</w:t>
      </w:r>
      <w:bookmarkEnd w:id="0"/>
      <w:r w:rsidR="006C7050" w:rsidRPr="006C7050">
        <w:rPr>
          <w:rFonts w:ascii="仿宋_GB2312" w:eastAsia="仿宋_GB2312"/>
          <w:sz w:val="32"/>
          <w:szCs w:val="32"/>
        </w:rPr>
        <w:t>67596497</w:t>
      </w:r>
    </w:p>
    <w:p w14:paraId="0607B383" w14:textId="3D6C3EC1" w:rsidR="006C7050" w:rsidRPr="006C7050" w:rsidRDefault="006C7050" w:rsidP="006C7050">
      <w:pPr>
        <w:spacing w:line="560" w:lineRule="exact"/>
        <w:ind w:firstLineChars="850" w:firstLine="2720"/>
        <w:rPr>
          <w:rFonts w:ascii="仿宋_GB2312" w:eastAsia="仿宋_GB2312"/>
          <w:sz w:val="32"/>
          <w:szCs w:val="32"/>
        </w:rPr>
      </w:pPr>
      <w:r w:rsidRPr="006C7050">
        <w:rPr>
          <w:rFonts w:ascii="仿宋_GB2312" w:eastAsia="仿宋_GB2312" w:hint="eastAsia"/>
          <w:sz w:val="32"/>
          <w:szCs w:val="32"/>
        </w:rPr>
        <w:t>崇老师</w:t>
      </w:r>
      <w:r>
        <w:rPr>
          <w:rFonts w:ascii="仿宋_GB2312" w:eastAsia="仿宋_GB2312" w:hint="eastAsia"/>
          <w:sz w:val="32"/>
          <w:szCs w:val="32"/>
        </w:rPr>
        <w:t xml:space="preserve"> </w:t>
      </w:r>
      <w:r>
        <w:rPr>
          <w:rFonts w:ascii="仿宋_GB2312" w:eastAsia="仿宋_GB2312"/>
          <w:sz w:val="32"/>
          <w:szCs w:val="32"/>
        </w:rPr>
        <w:t xml:space="preserve">   </w:t>
      </w:r>
      <w:r w:rsidRPr="006C7050">
        <w:rPr>
          <w:rFonts w:ascii="仿宋_GB2312" w:eastAsia="仿宋_GB2312"/>
          <w:sz w:val="32"/>
          <w:szCs w:val="32"/>
        </w:rPr>
        <w:t>0871-67596495</w:t>
      </w:r>
    </w:p>
    <w:p w14:paraId="05E240AF" w14:textId="72EE74DC" w:rsidR="00A205B5" w:rsidRPr="001C5E38" w:rsidRDefault="00A205B5" w:rsidP="006C7050">
      <w:pPr>
        <w:spacing w:line="560" w:lineRule="exact"/>
        <w:ind w:firstLineChars="200" w:firstLine="643"/>
        <w:rPr>
          <w:rFonts w:ascii="楷体_GB2312" w:eastAsia="楷体_GB2312"/>
          <w:b/>
          <w:sz w:val="32"/>
          <w:szCs w:val="32"/>
        </w:rPr>
      </w:pPr>
      <w:r w:rsidRPr="001C5E38">
        <w:rPr>
          <w:rFonts w:ascii="楷体_GB2312" w:eastAsia="楷体_GB2312" w:hint="eastAsia"/>
          <w:b/>
          <w:sz w:val="32"/>
          <w:szCs w:val="32"/>
        </w:rPr>
        <w:t>（</w:t>
      </w:r>
      <w:r w:rsidR="00792C9E">
        <w:rPr>
          <w:rFonts w:ascii="楷体_GB2312" w:eastAsia="楷体_GB2312" w:hint="eastAsia"/>
          <w:b/>
          <w:sz w:val="32"/>
          <w:szCs w:val="32"/>
        </w:rPr>
        <w:t>三</w:t>
      </w:r>
      <w:r w:rsidRPr="001C5E38">
        <w:rPr>
          <w:rFonts w:ascii="楷体_GB2312" w:eastAsia="楷体_GB2312" w:hint="eastAsia"/>
          <w:b/>
          <w:sz w:val="32"/>
          <w:szCs w:val="32"/>
        </w:rPr>
        <w:t>）报名需提供的材料：</w:t>
      </w:r>
    </w:p>
    <w:p w14:paraId="53D832D2" w14:textId="35A6B341" w:rsidR="00A205B5" w:rsidRPr="00A205B5" w:rsidRDefault="00A205B5" w:rsidP="00A205B5">
      <w:pPr>
        <w:spacing w:line="560" w:lineRule="exact"/>
        <w:ind w:firstLineChars="200" w:firstLine="640"/>
        <w:rPr>
          <w:rFonts w:ascii="仿宋_GB2312" w:eastAsia="仿宋_GB2312"/>
          <w:sz w:val="32"/>
          <w:szCs w:val="32"/>
        </w:rPr>
      </w:pPr>
      <w:r w:rsidRPr="00A205B5">
        <w:rPr>
          <w:rFonts w:ascii="仿宋_GB2312" w:eastAsia="仿宋_GB2312"/>
          <w:sz w:val="32"/>
          <w:szCs w:val="32"/>
        </w:rPr>
        <w:t>1、应聘人员须填写《</w:t>
      </w:r>
      <w:bookmarkStart w:id="1" w:name="_Hlk1545382"/>
      <w:r w:rsidRPr="00A205B5">
        <w:rPr>
          <w:rFonts w:ascii="仿宋_GB2312" w:eastAsia="仿宋_GB2312"/>
          <w:sz w:val="32"/>
          <w:szCs w:val="32"/>
        </w:rPr>
        <w:t>宜良县第二人民医院应聘人员报名登记表</w:t>
      </w:r>
      <w:bookmarkEnd w:id="1"/>
      <w:r w:rsidRPr="00A205B5">
        <w:rPr>
          <w:rFonts w:ascii="仿宋_GB2312" w:eastAsia="仿宋_GB2312"/>
          <w:sz w:val="32"/>
          <w:szCs w:val="32"/>
        </w:rPr>
        <w:t>》</w:t>
      </w:r>
      <w:r>
        <w:rPr>
          <w:rFonts w:ascii="仿宋_GB2312" w:eastAsia="仿宋_GB2312" w:hint="eastAsia"/>
          <w:sz w:val="32"/>
          <w:szCs w:val="32"/>
        </w:rPr>
        <w:t>。</w:t>
      </w:r>
    </w:p>
    <w:p w14:paraId="227178B3" w14:textId="77777777" w:rsidR="00A342C2" w:rsidRDefault="00A205B5" w:rsidP="00A342C2">
      <w:pPr>
        <w:spacing w:line="560" w:lineRule="exact"/>
        <w:ind w:firstLineChars="200" w:firstLine="640"/>
        <w:rPr>
          <w:rFonts w:ascii="仿宋_GB2312" w:eastAsia="仿宋_GB2312"/>
          <w:sz w:val="32"/>
          <w:szCs w:val="32"/>
        </w:rPr>
      </w:pPr>
      <w:r w:rsidRPr="00A205B5">
        <w:rPr>
          <w:rFonts w:ascii="仿宋_GB2312" w:eastAsia="仿宋_GB2312"/>
          <w:sz w:val="32"/>
          <w:szCs w:val="32"/>
        </w:rPr>
        <w:t>2、应聘人员须提供身份证(户口本)、毕业证、学位证等复印件(原件备查)。</w:t>
      </w:r>
    </w:p>
    <w:p w14:paraId="19725B70" w14:textId="30CC987E" w:rsidR="00A342C2" w:rsidRPr="00A205B5" w:rsidRDefault="00A342C2" w:rsidP="00A342C2">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Pr="00A205B5">
        <w:rPr>
          <w:rFonts w:ascii="仿宋_GB2312" w:eastAsia="仿宋_GB2312"/>
          <w:sz w:val="32"/>
          <w:szCs w:val="32"/>
        </w:rPr>
        <w:t>应聘人员还须提供相关获奖证书、专业技术资格证、执业</w:t>
      </w:r>
      <w:r w:rsidRPr="00A205B5">
        <w:rPr>
          <w:rFonts w:ascii="仿宋_GB2312" w:eastAsia="仿宋_GB2312"/>
          <w:sz w:val="32"/>
          <w:szCs w:val="32"/>
        </w:rPr>
        <w:lastRenderedPageBreak/>
        <w:t>证书等能证明自身能力的证书复印件(原件备查)。</w:t>
      </w:r>
    </w:p>
    <w:p w14:paraId="1E671AE9" w14:textId="7A785854" w:rsidR="004D74E5" w:rsidRDefault="00A342C2" w:rsidP="00A205B5">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sidR="00A205B5" w:rsidRPr="00A205B5">
        <w:rPr>
          <w:rFonts w:ascii="仿宋_GB2312" w:eastAsia="仿宋_GB2312"/>
          <w:sz w:val="32"/>
          <w:szCs w:val="32"/>
        </w:rPr>
        <w:t>、</w:t>
      </w:r>
      <w:r>
        <w:rPr>
          <w:rFonts w:ascii="仿宋_GB2312" w:eastAsia="仿宋_GB2312" w:hint="eastAsia"/>
          <w:sz w:val="32"/>
          <w:szCs w:val="32"/>
        </w:rPr>
        <w:t>如</w:t>
      </w:r>
      <w:r w:rsidR="00CF7CB0">
        <w:rPr>
          <w:rFonts w:ascii="仿宋_GB2312" w:eastAsia="仿宋_GB2312" w:hint="eastAsia"/>
          <w:sz w:val="32"/>
          <w:szCs w:val="32"/>
        </w:rPr>
        <w:t>应聘人员为非应届毕业生，</w:t>
      </w:r>
      <w:r>
        <w:rPr>
          <w:rFonts w:ascii="仿宋_GB2312" w:eastAsia="仿宋_GB2312" w:hint="eastAsia"/>
          <w:sz w:val="32"/>
          <w:szCs w:val="32"/>
        </w:rPr>
        <w:t>曾与其他单位</w:t>
      </w:r>
      <w:r w:rsidR="00305984">
        <w:rPr>
          <w:rFonts w:ascii="仿宋_GB2312" w:eastAsia="仿宋_GB2312" w:hint="eastAsia"/>
          <w:sz w:val="32"/>
          <w:szCs w:val="32"/>
        </w:rPr>
        <w:t>签订</w:t>
      </w:r>
      <w:r>
        <w:rPr>
          <w:rFonts w:ascii="仿宋_GB2312" w:eastAsia="仿宋_GB2312" w:hint="eastAsia"/>
          <w:sz w:val="32"/>
          <w:szCs w:val="32"/>
        </w:rPr>
        <w:t>过劳动</w:t>
      </w:r>
      <w:r w:rsidR="00305984">
        <w:rPr>
          <w:rFonts w:ascii="仿宋_GB2312" w:eastAsia="仿宋_GB2312" w:hint="eastAsia"/>
          <w:sz w:val="32"/>
          <w:szCs w:val="32"/>
        </w:rPr>
        <w:t>合同</w:t>
      </w:r>
      <w:r>
        <w:rPr>
          <w:rFonts w:ascii="仿宋_GB2312" w:eastAsia="仿宋_GB2312" w:hint="eastAsia"/>
          <w:sz w:val="32"/>
          <w:szCs w:val="32"/>
        </w:rPr>
        <w:t>的，</w:t>
      </w:r>
      <w:r w:rsidR="00CF7CB0">
        <w:rPr>
          <w:rFonts w:ascii="仿宋_GB2312" w:eastAsia="仿宋_GB2312" w:hint="eastAsia"/>
          <w:sz w:val="32"/>
          <w:szCs w:val="32"/>
        </w:rPr>
        <w:t>还需提供</w:t>
      </w:r>
      <w:r>
        <w:rPr>
          <w:rFonts w:ascii="仿宋_GB2312" w:eastAsia="仿宋_GB2312" w:hint="eastAsia"/>
          <w:sz w:val="32"/>
          <w:szCs w:val="32"/>
        </w:rPr>
        <w:t>与原工作单位解除劳动合同关系的证明材料</w:t>
      </w:r>
      <w:r w:rsidR="00CF7CB0">
        <w:rPr>
          <w:rFonts w:ascii="仿宋_GB2312" w:eastAsia="仿宋_GB2312" w:hint="eastAsia"/>
          <w:sz w:val="32"/>
          <w:szCs w:val="32"/>
        </w:rPr>
        <w:t>。</w:t>
      </w:r>
    </w:p>
    <w:p w14:paraId="6280E4AB" w14:textId="512116A2" w:rsidR="00B66180" w:rsidRPr="00511642" w:rsidRDefault="00305984" w:rsidP="00A205B5">
      <w:pPr>
        <w:spacing w:line="560" w:lineRule="exact"/>
        <w:ind w:firstLineChars="200" w:firstLine="640"/>
        <w:rPr>
          <w:rFonts w:ascii="黑体" w:eastAsia="黑体" w:hAnsi="黑体"/>
          <w:sz w:val="32"/>
          <w:szCs w:val="32"/>
        </w:rPr>
      </w:pPr>
      <w:r>
        <w:rPr>
          <w:rFonts w:ascii="黑体" w:eastAsia="黑体" w:hAnsi="黑体" w:hint="eastAsia"/>
          <w:sz w:val="32"/>
          <w:szCs w:val="32"/>
        </w:rPr>
        <w:t>五</w:t>
      </w:r>
      <w:r w:rsidR="00511642" w:rsidRPr="00511642">
        <w:rPr>
          <w:rFonts w:ascii="黑体" w:eastAsia="黑体" w:hAnsi="黑体" w:hint="eastAsia"/>
          <w:sz w:val="32"/>
          <w:szCs w:val="32"/>
        </w:rPr>
        <w:t>、资格审查</w:t>
      </w:r>
    </w:p>
    <w:p w14:paraId="01D1D222" w14:textId="7E9A2B68" w:rsidR="00511642" w:rsidRDefault="00511642" w:rsidP="00511642">
      <w:pPr>
        <w:spacing w:line="560" w:lineRule="exact"/>
        <w:ind w:firstLineChars="200" w:firstLine="640"/>
        <w:rPr>
          <w:rFonts w:ascii="仿宋_GB2312" w:eastAsia="仿宋_GB2312"/>
          <w:sz w:val="32"/>
          <w:szCs w:val="32"/>
        </w:rPr>
      </w:pPr>
      <w:r>
        <w:rPr>
          <w:rFonts w:ascii="仿宋_GB2312" w:eastAsia="仿宋_GB2312" w:hint="eastAsia"/>
          <w:sz w:val="32"/>
          <w:szCs w:val="32"/>
        </w:rPr>
        <w:t>报名时进行资格初审，</w:t>
      </w:r>
      <w:r w:rsidR="00A342C2">
        <w:rPr>
          <w:rFonts w:ascii="仿宋_GB2312" w:eastAsia="仿宋_GB2312" w:hint="eastAsia"/>
          <w:sz w:val="32"/>
          <w:szCs w:val="32"/>
        </w:rPr>
        <w:t>不符合应聘条件的医院不接受报名，</w:t>
      </w:r>
      <w:r w:rsidRPr="00A205B5">
        <w:rPr>
          <w:rFonts w:ascii="仿宋_GB2312" w:eastAsia="仿宋_GB2312"/>
          <w:sz w:val="32"/>
          <w:szCs w:val="32"/>
        </w:rPr>
        <w:t>报名结束后一周内，</w:t>
      </w:r>
      <w:r>
        <w:rPr>
          <w:rFonts w:ascii="仿宋_GB2312" w:eastAsia="仿宋_GB2312" w:hint="eastAsia"/>
          <w:sz w:val="32"/>
          <w:szCs w:val="32"/>
        </w:rPr>
        <w:t>由医院招聘工作领导小组</w:t>
      </w:r>
      <w:r w:rsidR="0036583D">
        <w:rPr>
          <w:rFonts w:ascii="仿宋_GB2312" w:eastAsia="仿宋_GB2312" w:hint="eastAsia"/>
          <w:sz w:val="32"/>
          <w:szCs w:val="32"/>
        </w:rPr>
        <w:t>根据应聘者提供的个人资料</w:t>
      </w:r>
      <w:r w:rsidR="00A342C2">
        <w:rPr>
          <w:rFonts w:ascii="仿宋_GB2312" w:eastAsia="仿宋_GB2312" w:hint="eastAsia"/>
          <w:sz w:val="32"/>
          <w:szCs w:val="32"/>
        </w:rPr>
        <w:t>再</w:t>
      </w:r>
      <w:r>
        <w:rPr>
          <w:rFonts w:ascii="仿宋_GB2312" w:eastAsia="仿宋_GB2312" w:hint="eastAsia"/>
          <w:sz w:val="32"/>
          <w:szCs w:val="32"/>
        </w:rPr>
        <w:t>进行资格复审，</w:t>
      </w:r>
      <w:r w:rsidR="00694B9E">
        <w:rPr>
          <w:rFonts w:ascii="仿宋_GB2312" w:eastAsia="仿宋_GB2312" w:hint="eastAsia"/>
          <w:sz w:val="32"/>
          <w:szCs w:val="32"/>
        </w:rPr>
        <w:t>审查通过人员</w:t>
      </w:r>
      <w:r w:rsidR="00A342C2">
        <w:rPr>
          <w:rFonts w:ascii="仿宋_GB2312" w:eastAsia="仿宋_GB2312" w:hint="eastAsia"/>
          <w:sz w:val="32"/>
          <w:szCs w:val="32"/>
        </w:rPr>
        <w:t>由</w:t>
      </w:r>
      <w:r w:rsidRPr="00A205B5">
        <w:rPr>
          <w:rFonts w:ascii="仿宋_GB2312" w:eastAsia="仿宋_GB2312"/>
          <w:sz w:val="32"/>
          <w:szCs w:val="32"/>
        </w:rPr>
        <w:t>医院</w:t>
      </w:r>
      <w:r w:rsidR="00105995">
        <w:rPr>
          <w:rFonts w:ascii="仿宋_GB2312" w:eastAsia="仿宋_GB2312" w:hint="eastAsia"/>
          <w:sz w:val="32"/>
          <w:szCs w:val="32"/>
        </w:rPr>
        <w:t>办公室</w:t>
      </w:r>
      <w:r w:rsidR="002A29EA">
        <w:rPr>
          <w:rFonts w:ascii="仿宋_GB2312" w:eastAsia="仿宋_GB2312" w:hint="eastAsia"/>
          <w:sz w:val="32"/>
          <w:szCs w:val="32"/>
        </w:rPr>
        <w:t>通过</w:t>
      </w:r>
      <w:r w:rsidR="00105995">
        <w:rPr>
          <w:rFonts w:ascii="仿宋_GB2312" w:eastAsia="仿宋_GB2312" w:hint="eastAsia"/>
          <w:sz w:val="32"/>
          <w:szCs w:val="32"/>
        </w:rPr>
        <w:t>短信</w:t>
      </w:r>
      <w:r w:rsidR="00A342C2">
        <w:rPr>
          <w:rFonts w:ascii="仿宋_GB2312" w:eastAsia="仿宋_GB2312" w:hint="eastAsia"/>
          <w:sz w:val="32"/>
          <w:szCs w:val="32"/>
        </w:rPr>
        <w:t>、</w:t>
      </w:r>
      <w:r w:rsidRPr="00A205B5">
        <w:rPr>
          <w:rFonts w:ascii="仿宋_GB2312" w:eastAsia="仿宋_GB2312"/>
          <w:sz w:val="32"/>
          <w:szCs w:val="32"/>
        </w:rPr>
        <w:t>电话</w:t>
      </w:r>
      <w:r w:rsidR="00A342C2">
        <w:rPr>
          <w:rFonts w:ascii="仿宋_GB2312" w:eastAsia="仿宋_GB2312" w:hint="eastAsia"/>
          <w:sz w:val="32"/>
          <w:szCs w:val="32"/>
        </w:rPr>
        <w:t>等</w:t>
      </w:r>
      <w:r w:rsidR="00105995">
        <w:rPr>
          <w:rFonts w:ascii="仿宋_GB2312" w:eastAsia="仿宋_GB2312" w:hint="eastAsia"/>
          <w:sz w:val="32"/>
          <w:szCs w:val="32"/>
        </w:rPr>
        <w:t>方式</w:t>
      </w:r>
      <w:r w:rsidRPr="00A205B5">
        <w:rPr>
          <w:rFonts w:ascii="仿宋_GB2312" w:eastAsia="仿宋_GB2312"/>
          <w:sz w:val="32"/>
          <w:szCs w:val="32"/>
        </w:rPr>
        <w:t>通知</w:t>
      </w:r>
      <w:r w:rsidR="00105995">
        <w:rPr>
          <w:rFonts w:ascii="仿宋_GB2312" w:eastAsia="仿宋_GB2312" w:hint="eastAsia"/>
          <w:sz w:val="32"/>
          <w:szCs w:val="32"/>
        </w:rPr>
        <w:t>应聘</w:t>
      </w:r>
      <w:r w:rsidR="00A342C2">
        <w:rPr>
          <w:rFonts w:ascii="仿宋_GB2312" w:eastAsia="仿宋_GB2312" w:hint="eastAsia"/>
          <w:sz w:val="32"/>
          <w:szCs w:val="32"/>
        </w:rPr>
        <w:t>者</w:t>
      </w:r>
      <w:r w:rsidR="00105995">
        <w:rPr>
          <w:rFonts w:ascii="仿宋_GB2312" w:eastAsia="仿宋_GB2312" w:hint="eastAsia"/>
          <w:sz w:val="32"/>
          <w:szCs w:val="32"/>
        </w:rPr>
        <w:t>参加</w:t>
      </w:r>
      <w:r>
        <w:rPr>
          <w:rFonts w:ascii="仿宋_GB2312" w:eastAsia="仿宋_GB2312" w:hint="eastAsia"/>
          <w:sz w:val="32"/>
          <w:szCs w:val="32"/>
        </w:rPr>
        <w:t>笔试、面试</w:t>
      </w:r>
      <w:r w:rsidRPr="00A205B5">
        <w:rPr>
          <w:rFonts w:ascii="仿宋_GB2312" w:eastAsia="仿宋_GB2312"/>
          <w:sz w:val="32"/>
          <w:szCs w:val="32"/>
        </w:rPr>
        <w:t>。</w:t>
      </w:r>
    </w:p>
    <w:p w14:paraId="3E2B5834" w14:textId="0700826E" w:rsidR="00511642" w:rsidRDefault="00305984" w:rsidP="00511642">
      <w:pPr>
        <w:spacing w:line="560" w:lineRule="exact"/>
        <w:ind w:firstLineChars="200" w:firstLine="640"/>
        <w:rPr>
          <w:rFonts w:ascii="黑体" w:eastAsia="黑体" w:hAnsi="黑体"/>
          <w:sz w:val="32"/>
          <w:szCs w:val="32"/>
        </w:rPr>
      </w:pPr>
      <w:r>
        <w:rPr>
          <w:rFonts w:ascii="黑体" w:eastAsia="黑体" w:hAnsi="黑体" w:hint="eastAsia"/>
          <w:sz w:val="32"/>
          <w:szCs w:val="32"/>
        </w:rPr>
        <w:t>六</w:t>
      </w:r>
      <w:r w:rsidR="00511642" w:rsidRPr="00511642">
        <w:rPr>
          <w:rFonts w:ascii="黑体" w:eastAsia="黑体" w:hAnsi="黑体" w:hint="eastAsia"/>
          <w:sz w:val="32"/>
          <w:szCs w:val="32"/>
        </w:rPr>
        <w:t>、考试</w:t>
      </w:r>
    </w:p>
    <w:p w14:paraId="379B70B8" w14:textId="1875DEE5" w:rsidR="00511642" w:rsidRPr="00432991" w:rsidRDefault="00511642" w:rsidP="00511642">
      <w:pPr>
        <w:spacing w:line="560" w:lineRule="exact"/>
        <w:ind w:firstLineChars="200" w:firstLine="643"/>
        <w:rPr>
          <w:rFonts w:ascii="楷体_GB2312" w:eastAsia="楷体_GB2312"/>
          <w:b/>
          <w:sz w:val="32"/>
          <w:szCs w:val="32"/>
        </w:rPr>
      </w:pPr>
      <w:r w:rsidRPr="00432991">
        <w:rPr>
          <w:rFonts w:ascii="楷体_GB2312" w:eastAsia="楷体_GB2312" w:hint="eastAsia"/>
          <w:b/>
          <w:sz w:val="32"/>
          <w:szCs w:val="32"/>
        </w:rPr>
        <w:t>（一）笔试</w:t>
      </w:r>
    </w:p>
    <w:p w14:paraId="7DF64DC6" w14:textId="7446CDBB" w:rsidR="00613541" w:rsidRDefault="00AA4B53" w:rsidP="003E551E">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1、</w:t>
      </w:r>
      <w:bookmarkStart w:id="2" w:name="_Hlk2174889"/>
      <w:r w:rsidR="003E551E">
        <w:rPr>
          <w:rFonts w:ascii="仿宋_GB2312" w:eastAsia="仿宋_GB2312" w:hAnsi="黑体" w:hint="eastAsia"/>
          <w:sz w:val="32"/>
          <w:szCs w:val="32"/>
        </w:rPr>
        <w:t>应聘</w:t>
      </w:r>
      <w:r w:rsidR="00602553">
        <w:rPr>
          <w:rFonts w:ascii="仿宋_GB2312" w:eastAsia="仿宋_GB2312" w:hAnsi="黑体" w:hint="eastAsia"/>
          <w:sz w:val="32"/>
          <w:szCs w:val="32"/>
        </w:rPr>
        <w:t>临床</w:t>
      </w:r>
      <w:r w:rsidR="003E551E">
        <w:rPr>
          <w:rFonts w:ascii="仿宋_GB2312" w:eastAsia="仿宋_GB2312" w:hAnsi="黑体" w:hint="eastAsia"/>
          <w:sz w:val="32"/>
          <w:szCs w:val="32"/>
        </w:rPr>
        <w:t>医师岗位并</w:t>
      </w:r>
      <w:r w:rsidR="00613541" w:rsidRPr="00613541">
        <w:rPr>
          <w:rFonts w:ascii="仿宋_GB2312" w:eastAsia="仿宋_GB2312" w:hAnsi="黑体" w:hint="eastAsia"/>
          <w:sz w:val="32"/>
          <w:szCs w:val="32"/>
        </w:rPr>
        <w:t>取得执业医师资格</w:t>
      </w:r>
      <w:r w:rsidR="003E551E">
        <w:rPr>
          <w:rFonts w:ascii="仿宋_GB2312" w:eastAsia="仿宋_GB2312" w:hAnsi="黑体" w:hint="eastAsia"/>
          <w:sz w:val="32"/>
          <w:szCs w:val="32"/>
        </w:rPr>
        <w:t>者及应聘</w:t>
      </w:r>
      <w:r w:rsidR="002F659F" w:rsidRPr="00AA4B53">
        <w:rPr>
          <w:rFonts w:ascii="仿宋_GB2312" w:eastAsia="仿宋_GB2312" w:hAnsi="黑体" w:hint="eastAsia"/>
          <w:sz w:val="32"/>
          <w:szCs w:val="32"/>
        </w:rPr>
        <w:t>麻醉师</w:t>
      </w:r>
      <w:r w:rsidR="002F659F">
        <w:rPr>
          <w:rFonts w:ascii="仿宋_GB2312" w:eastAsia="仿宋_GB2312" w:hAnsi="黑体" w:hint="eastAsia"/>
          <w:sz w:val="32"/>
          <w:szCs w:val="32"/>
        </w:rPr>
        <w:t>、</w:t>
      </w:r>
      <w:r w:rsidR="003E551E" w:rsidRPr="00AA4B53">
        <w:rPr>
          <w:rFonts w:ascii="仿宋_GB2312" w:eastAsia="仿宋_GB2312" w:hAnsi="黑体" w:hint="eastAsia"/>
          <w:sz w:val="32"/>
          <w:szCs w:val="32"/>
        </w:rPr>
        <w:t>医务科科员</w:t>
      </w:r>
      <w:r w:rsidR="003E551E">
        <w:rPr>
          <w:rFonts w:ascii="仿宋_GB2312" w:eastAsia="仿宋_GB2312" w:hAnsi="黑体" w:hint="eastAsia"/>
          <w:sz w:val="32"/>
          <w:szCs w:val="32"/>
        </w:rPr>
        <w:t>、</w:t>
      </w:r>
      <w:r w:rsidR="003E551E" w:rsidRPr="00AA4B53">
        <w:rPr>
          <w:rFonts w:ascii="仿宋_GB2312" w:eastAsia="仿宋_GB2312" w:hAnsi="黑体" w:hint="eastAsia"/>
          <w:sz w:val="32"/>
          <w:szCs w:val="32"/>
        </w:rPr>
        <w:t>病案管理员</w:t>
      </w:r>
      <w:r w:rsidR="003E551E">
        <w:rPr>
          <w:rFonts w:ascii="仿宋_GB2312" w:eastAsia="仿宋_GB2312" w:hAnsi="黑体" w:hint="eastAsia"/>
          <w:sz w:val="32"/>
          <w:szCs w:val="32"/>
        </w:rPr>
        <w:t>、</w:t>
      </w:r>
      <w:r w:rsidR="003E551E" w:rsidRPr="00AA4B53">
        <w:rPr>
          <w:rFonts w:ascii="仿宋_GB2312" w:eastAsia="仿宋_GB2312" w:hAnsi="黑体" w:hint="eastAsia"/>
          <w:sz w:val="32"/>
          <w:szCs w:val="32"/>
        </w:rPr>
        <w:t>信息技术员</w:t>
      </w:r>
      <w:r w:rsidR="00613541" w:rsidRPr="00613541">
        <w:rPr>
          <w:rFonts w:ascii="仿宋_GB2312" w:eastAsia="仿宋_GB2312" w:hAnsi="黑体" w:hint="eastAsia"/>
          <w:sz w:val="32"/>
          <w:szCs w:val="32"/>
        </w:rPr>
        <w:t>岗位的考生无需参加笔试，直接进</w:t>
      </w:r>
      <w:r w:rsidR="00A342C2">
        <w:rPr>
          <w:rFonts w:ascii="仿宋_GB2312" w:eastAsia="仿宋_GB2312" w:hAnsi="黑体" w:hint="eastAsia"/>
          <w:sz w:val="32"/>
          <w:szCs w:val="32"/>
        </w:rPr>
        <w:t>入</w:t>
      </w:r>
      <w:r w:rsidR="00613541" w:rsidRPr="00613541">
        <w:rPr>
          <w:rFonts w:ascii="仿宋_GB2312" w:eastAsia="仿宋_GB2312" w:hAnsi="黑体" w:hint="eastAsia"/>
          <w:sz w:val="32"/>
          <w:szCs w:val="32"/>
        </w:rPr>
        <w:t>面试。</w:t>
      </w:r>
    </w:p>
    <w:bookmarkEnd w:id="2"/>
    <w:p w14:paraId="1E3C7642" w14:textId="75E186EC" w:rsidR="006D575D" w:rsidRDefault="00AA4B53" w:rsidP="003E551E">
      <w:pPr>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w:t>
      </w:r>
      <w:r w:rsidR="00E3055C">
        <w:rPr>
          <w:rFonts w:ascii="仿宋_GB2312" w:eastAsia="仿宋_GB2312" w:hint="eastAsia"/>
          <w:sz w:val="32"/>
          <w:szCs w:val="32"/>
        </w:rPr>
        <w:t>应聘</w:t>
      </w:r>
      <w:r w:rsidR="00602553">
        <w:rPr>
          <w:rFonts w:ascii="仿宋_GB2312" w:eastAsia="仿宋_GB2312" w:hAnsi="黑体" w:hint="eastAsia"/>
          <w:sz w:val="32"/>
          <w:szCs w:val="32"/>
        </w:rPr>
        <w:t>临床医师岗位无执业医师资格者及应聘</w:t>
      </w:r>
      <w:r>
        <w:rPr>
          <w:rFonts w:ascii="仿宋_GB2312" w:eastAsia="仿宋_GB2312" w:hint="eastAsia"/>
          <w:sz w:val="32"/>
          <w:szCs w:val="32"/>
        </w:rPr>
        <w:t>护士</w:t>
      </w:r>
      <w:r w:rsidR="003E551E">
        <w:rPr>
          <w:rFonts w:ascii="仿宋_GB2312" w:eastAsia="仿宋_GB2312" w:hint="eastAsia"/>
          <w:sz w:val="32"/>
          <w:szCs w:val="32"/>
        </w:rPr>
        <w:t>、</w:t>
      </w:r>
      <w:r w:rsidR="003E551E">
        <w:rPr>
          <w:rFonts w:ascii="仿宋_GB2312" w:eastAsia="仿宋_GB2312" w:hAnsi="黑体" w:hint="eastAsia"/>
          <w:sz w:val="32"/>
          <w:szCs w:val="32"/>
        </w:rPr>
        <w:t>检验师</w:t>
      </w:r>
      <w:r w:rsidR="00602553">
        <w:rPr>
          <w:rFonts w:ascii="仿宋_GB2312" w:eastAsia="仿宋_GB2312" w:hAnsi="黑体" w:hint="eastAsia"/>
          <w:sz w:val="32"/>
          <w:szCs w:val="32"/>
        </w:rPr>
        <w:t>岗位人员</w:t>
      </w:r>
      <w:r w:rsidR="002F659F">
        <w:rPr>
          <w:rFonts w:ascii="仿宋_GB2312" w:eastAsia="仿宋_GB2312" w:hAnsi="黑体" w:hint="eastAsia"/>
          <w:sz w:val="32"/>
          <w:szCs w:val="32"/>
        </w:rPr>
        <w:t>，均</w:t>
      </w:r>
      <w:r>
        <w:rPr>
          <w:rFonts w:ascii="仿宋_GB2312" w:eastAsia="仿宋_GB2312" w:hint="eastAsia"/>
          <w:sz w:val="32"/>
          <w:szCs w:val="32"/>
        </w:rPr>
        <w:t>需参加笔试。笔试</w:t>
      </w:r>
      <w:r w:rsidR="00511642">
        <w:rPr>
          <w:rFonts w:ascii="仿宋_GB2312" w:eastAsia="仿宋_GB2312" w:hint="eastAsia"/>
          <w:sz w:val="32"/>
          <w:szCs w:val="32"/>
        </w:rPr>
        <w:t>采取闭卷考试，</w:t>
      </w:r>
      <w:r w:rsidR="00C632B2" w:rsidRPr="00C632B2">
        <w:rPr>
          <w:rFonts w:ascii="仿宋_GB2312" w:eastAsia="仿宋_GB2312" w:hint="eastAsia"/>
          <w:sz w:val="32"/>
          <w:szCs w:val="32"/>
        </w:rPr>
        <w:t>笔试的主要内容为相关专业</w:t>
      </w:r>
      <w:r w:rsidR="00C632B2">
        <w:rPr>
          <w:rFonts w:ascii="仿宋_GB2312" w:eastAsia="仿宋_GB2312" w:hint="eastAsia"/>
          <w:sz w:val="32"/>
          <w:szCs w:val="32"/>
        </w:rPr>
        <w:t>基础</w:t>
      </w:r>
      <w:r w:rsidR="00C632B2" w:rsidRPr="00C632B2">
        <w:rPr>
          <w:rFonts w:ascii="仿宋_GB2312" w:eastAsia="仿宋_GB2312" w:hint="eastAsia"/>
          <w:sz w:val="32"/>
          <w:szCs w:val="32"/>
        </w:rPr>
        <w:t>知识。考试时间为</w:t>
      </w:r>
      <w:r w:rsidR="00C632B2" w:rsidRPr="00C632B2">
        <w:rPr>
          <w:rFonts w:ascii="仿宋_GB2312" w:eastAsia="仿宋_GB2312"/>
          <w:sz w:val="32"/>
          <w:szCs w:val="32"/>
        </w:rPr>
        <w:t>2小时</w:t>
      </w:r>
      <w:r w:rsidR="00C632B2">
        <w:rPr>
          <w:rFonts w:ascii="仿宋_GB2312" w:eastAsia="仿宋_GB2312" w:hint="eastAsia"/>
          <w:sz w:val="32"/>
          <w:szCs w:val="32"/>
        </w:rPr>
        <w:t>，考试成绩占总成绩的5</w:t>
      </w:r>
      <w:r w:rsidR="00C632B2">
        <w:rPr>
          <w:rFonts w:ascii="仿宋_GB2312" w:eastAsia="仿宋_GB2312"/>
          <w:sz w:val="32"/>
          <w:szCs w:val="32"/>
        </w:rPr>
        <w:t>0%</w:t>
      </w:r>
      <w:r w:rsidR="00C632B2">
        <w:rPr>
          <w:rFonts w:ascii="仿宋_GB2312" w:eastAsia="仿宋_GB2312" w:hint="eastAsia"/>
          <w:sz w:val="32"/>
          <w:szCs w:val="32"/>
        </w:rPr>
        <w:t>。</w:t>
      </w:r>
    </w:p>
    <w:p w14:paraId="07662B51" w14:textId="2FFCA07D" w:rsidR="00511642" w:rsidRPr="00432991" w:rsidRDefault="00511642" w:rsidP="00511642">
      <w:pPr>
        <w:spacing w:line="560" w:lineRule="exact"/>
        <w:ind w:firstLineChars="200" w:firstLine="643"/>
        <w:rPr>
          <w:rFonts w:ascii="楷体_GB2312" w:eastAsia="楷体_GB2312"/>
          <w:b/>
          <w:sz w:val="32"/>
          <w:szCs w:val="32"/>
        </w:rPr>
      </w:pPr>
      <w:r w:rsidRPr="00432991">
        <w:rPr>
          <w:rFonts w:ascii="楷体_GB2312" w:eastAsia="楷体_GB2312" w:hint="eastAsia"/>
          <w:b/>
          <w:sz w:val="32"/>
          <w:szCs w:val="32"/>
        </w:rPr>
        <w:t>（二）面试</w:t>
      </w:r>
    </w:p>
    <w:p w14:paraId="293F202A" w14:textId="4E7A7A0A" w:rsidR="00922835" w:rsidRDefault="00922835" w:rsidP="00511642">
      <w:pPr>
        <w:spacing w:line="560" w:lineRule="exact"/>
        <w:ind w:firstLineChars="200" w:firstLine="640"/>
        <w:rPr>
          <w:rFonts w:ascii="仿宋_GB2312" w:eastAsia="仿宋_GB2312"/>
          <w:sz w:val="32"/>
          <w:szCs w:val="32"/>
        </w:rPr>
      </w:pPr>
      <w:r>
        <w:rPr>
          <w:rFonts w:ascii="仿宋_GB2312" w:eastAsia="仿宋_GB2312" w:hint="eastAsia"/>
          <w:sz w:val="32"/>
          <w:szCs w:val="32"/>
        </w:rPr>
        <w:t>1、由医院组织考官进行</w:t>
      </w:r>
      <w:r w:rsidR="006D575D" w:rsidRPr="006D575D">
        <w:rPr>
          <w:rFonts w:ascii="仿宋_GB2312" w:eastAsia="仿宋_GB2312" w:hint="eastAsia"/>
          <w:sz w:val="32"/>
          <w:szCs w:val="32"/>
        </w:rPr>
        <w:t>面试</w:t>
      </w:r>
      <w:r w:rsidR="006D575D">
        <w:rPr>
          <w:rFonts w:ascii="仿宋_GB2312" w:eastAsia="仿宋_GB2312" w:hint="eastAsia"/>
          <w:sz w:val="32"/>
          <w:szCs w:val="32"/>
        </w:rPr>
        <w:t>。</w:t>
      </w:r>
    </w:p>
    <w:p w14:paraId="13AFE2DB" w14:textId="78515B53" w:rsidR="00414109" w:rsidRDefault="00141F48" w:rsidP="00141F48">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927733">
        <w:rPr>
          <w:rFonts w:ascii="仿宋_GB2312" w:eastAsia="仿宋_GB2312" w:hint="eastAsia"/>
          <w:sz w:val="32"/>
          <w:szCs w:val="32"/>
        </w:rPr>
        <w:t>免笔试人员</w:t>
      </w:r>
      <w:r w:rsidR="00AF3BA7">
        <w:rPr>
          <w:rFonts w:ascii="仿宋_GB2312" w:eastAsia="仿宋_GB2312" w:hint="eastAsia"/>
          <w:sz w:val="32"/>
          <w:szCs w:val="32"/>
        </w:rPr>
        <w:t>全部进入面试</w:t>
      </w:r>
      <w:r w:rsidR="00845E24">
        <w:rPr>
          <w:rFonts w:ascii="仿宋_GB2312" w:eastAsia="仿宋_GB2312" w:hint="eastAsia"/>
          <w:sz w:val="32"/>
          <w:szCs w:val="32"/>
        </w:rPr>
        <w:t>，面试成绩即为总成绩</w:t>
      </w:r>
      <w:r w:rsidR="00AF3BA7">
        <w:rPr>
          <w:rFonts w:ascii="仿宋_GB2312" w:eastAsia="仿宋_GB2312" w:hint="eastAsia"/>
          <w:sz w:val="32"/>
          <w:szCs w:val="32"/>
        </w:rPr>
        <w:t>。</w:t>
      </w:r>
    </w:p>
    <w:p w14:paraId="2CAB9497" w14:textId="0CFAD226" w:rsidR="005B6C64" w:rsidRDefault="00AF3BA7" w:rsidP="00AF3BA7">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5B6C64">
        <w:rPr>
          <w:rFonts w:ascii="仿宋_GB2312" w:eastAsia="仿宋_GB2312" w:hint="eastAsia"/>
          <w:sz w:val="32"/>
          <w:szCs w:val="32"/>
        </w:rPr>
        <w:t>报考非护士岗位的考生，根据笔试成绩，</w:t>
      </w:r>
      <w:r w:rsidR="005B6C64" w:rsidRPr="00141F48">
        <w:rPr>
          <w:rFonts w:ascii="仿宋_GB2312" w:eastAsia="仿宋_GB2312" w:hint="eastAsia"/>
          <w:sz w:val="32"/>
          <w:szCs w:val="32"/>
        </w:rPr>
        <w:t>从高分到低分</w:t>
      </w:r>
      <w:r w:rsidR="005B6C64">
        <w:rPr>
          <w:rFonts w:ascii="仿宋_GB2312" w:eastAsia="仿宋_GB2312" w:hint="eastAsia"/>
          <w:sz w:val="32"/>
          <w:szCs w:val="32"/>
        </w:rPr>
        <w:t>按报考人数等额</w:t>
      </w:r>
      <w:r w:rsidR="002F659F">
        <w:rPr>
          <w:rFonts w:ascii="仿宋_GB2312" w:eastAsia="仿宋_GB2312" w:hint="eastAsia"/>
          <w:sz w:val="32"/>
          <w:szCs w:val="32"/>
        </w:rPr>
        <w:t>进入面试，面试成绩与笔试成绩各占总成绩的5</w:t>
      </w:r>
      <w:r w:rsidR="002F659F">
        <w:rPr>
          <w:rFonts w:ascii="仿宋_GB2312" w:eastAsia="仿宋_GB2312"/>
          <w:sz w:val="32"/>
          <w:szCs w:val="32"/>
        </w:rPr>
        <w:t>0%</w:t>
      </w:r>
      <w:r w:rsidR="002F659F">
        <w:rPr>
          <w:rFonts w:ascii="仿宋_GB2312" w:eastAsia="仿宋_GB2312" w:hint="eastAsia"/>
          <w:sz w:val="32"/>
          <w:szCs w:val="32"/>
        </w:rPr>
        <w:t>。</w:t>
      </w:r>
    </w:p>
    <w:p w14:paraId="09A599E7" w14:textId="4D5F5071" w:rsidR="00511642" w:rsidRDefault="002F659F" w:rsidP="00AF3BA7">
      <w:pPr>
        <w:spacing w:line="560" w:lineRule="exact"/>
        <w:ind w:firstLineChars="200" w:firstLine="640"/>
        <w:rPr>
          <w:rFonts w:ascii="仿宋_GB2312" w:eastAsia="仿宋_GB2312"/>
          <w:sz w:val="32"/>
          <w:szCs w:val="32"/>
        </w:rPr>
      </w:pPr>
      <w:r>
        <w:rPr>
          <w:rFonts w:ascii="仿宋_GB2312" w:eastAsia="仿宋_GB2312" w:hint="eastAsia"/>
          <w:sz w:val="32"/>
          <w:szCs w:val="32"/>
        </w:rPr>
        <w:t>4、报考护士岗位的考生，根据笔试成绩，</w:t>
      </w:r>
      <w:r w:rsidR="00141F48" w:rsidRPr="00141F48">
        <w:rPr>
          <w:rFonts w:ascii="仿宋_GB2312" w:eastAsia="仿宋_GB2312" w:hint="eastAsia"/>
          <w:sz w:val="32"/>
          <w:szCs w:val="32"/>
        </w:rPr>
        <w:t>从高分到低分确定面试人选</w:t>
      </w:r>
      <w:r w:rsidR="005B6C64">
        <w:rPr>
          <w:rFonts w:ascii="仿宋_GB2312" w:eastAsia="仿宋_GB2312" w:hint="eastAsia"/>
          <w:sz w:val="32"/>
          <w:szCs w:val="32"/>
        </w:rPr>
        <w:t>，</w:t>
      </w:r>
      <w:r>
        <w:rPr>
          <w:rFonts w:ascii="仿宋_GB2312" w:eastAsia="仿宋_GB2312" w:hint="eastAsia"/>
          <w:sz w:val="32"/>
          <w:szCs w:val="32"/>
        </w:rPr>
        <w:t>面试</w:t>
      </w:r>
      <w:bookmarkStart w:id="3" w:name="_GoBack"/>
      <w:bookmarkEnd w:id="3"/>
      <w:r>
        <w:rPr>
          <w:rFonts w:ascii="仿宋_GB2312" w:eastAsia="仿宋_GB2312" w:hint="eastAsia"/>
          <w:sz w:val="32"/>
          <w:szCs w:val="32"/>
        </w:rPr>
        <w:t>成绩与笔试成绩各占总成绩的5</w:t>
      </w:r>
      <w:r>
        <w:rPr>
          <w:rFonts w:ascii="仿宋_GB2312" w:eastAsia="仿宋_GB2312"/>
          <w:sz w:val="32"/>
          <w:szCs w:val="32"/>
        </w:rPr>
        <w:t>0%</w:t>
      </w:r>
      <w:r>
        <w:rPr>
          <w:rFonts w:ascii="仿宋_GB2312" w:eastAsia="仿宋_GB2312" w:hint="eastAsia"/>
          <w:sz w:val="32"/>
          <w:szCs w:val="32"/>
        </w:rPr>
        <w:t>。</w:t>
      </w:r>
    </w:p>
    <w:p w14:paraId="468EBE79" w14:textId="6189A992" w:rsidR="00511642" w:rsidRPr="00432991" w:rsidRDefault="00511642" w:rsidP="00511642">
      <w:pPr>
        <w:spacing w:line="560" w:lineRule="exact"/>
        <w:ind w:firstLineChars="200" w:firstLine="643"/>
        <w:rPr>
          <w:rFonts w:ascii="楷体_GB2312" w:eastAsia="楷体_GB2312"/>
          <w:b/>
          <w:sz w:val="32"/>
          <w:szCs w:val="32"/>
        </w:rPr>
      </w:pPr>
      <w:r w:rsidRPr="00432991">
        <w:rPr>
          <w:rFonts w:ascii="楷体_GB2312" w:eastAsia="楷体_GB2312" w:hint="eastAsia"/>
          <w:b/>
          <w:sz w:val="32"/>
          <w:szCs w:val="32"/>
        </w:rPr>
        <w:lastRenderedPageBreak/>
        <w:t>（三）时间及地点</w:t>
      </w:r>
    </w:p>
    <w:p w14:paraId="066A478A" w14:textId="57F258B4" w:rsidR="004A5BBA" w:rsidRPr="003D0657" w:rsidRDefault="004A5BBA" w:rsidP="003D0657">
      <w:pPr>
        <w:spacing w:line="560" w:lineRule="exact"/>
        <w:ind w:firstLineChars="200" w:firstLine="640"/>
        <w:rPr>
          <w:rFonts w:ascii="仿宋_GB2312" w:eastAsia="仿宋_GB2312" w:hAnsi="黑体"/>
          <w:sz w:val="32"/>
          <w:szCs w:val="32"/>
        </w:rPr>
      </w:pPr>
      <w:r>
        <w:rPr>
          <w:rFonts w:ascii="仿宋_GB2312" w:eastAsia="仿宋_GB2312" w:hint="eastAsia"/>
          <w:sz w:val="32"/>
          <w:szCs w:val="32"/>
        </w:rPr>
        <w:t>笔试、面试具体时间及地点，由医院办公室另行通知。</w:t>
      </w:r>
      <w:r w:rsidR="00C632B2" w:rsidRPr="00C632B2">
        <w:rPr>
          <w:rFonts w:ascii="仿宋_GB2312" w:eastAsia="仿宋_GB2312" w:hAnsi="黑体" w:hint="eastAsia"/>
          <w:sz w:val="32"/>
          <w:szCs w:val="32"/>
        </w:rPr>
        <w:t>考生按规定的时间到指定地点参加考试，未按时报到或中途擅离考场视为放弃考试。</w:t>
      </w:r>
    </w:p>
    <w:p w14:paraId="7ABA8FF9" w14:textId="27B2B81E" w:rsidR="00CE59D2" w:rsidRPr="00CE59D2" w:rsidRDefault="00305984" w:rsidP="00511642">
      <w:pPr>
        <w:spacing w:line="560" w:lineRule="exact"/>
        <w:ind w:firstLineChars="200" w:firstLine="640"/>
        <w:rPr>
          <w:rFonts w:ascii="黑体" w:eastAsia="黑体" w:hAnsi="黑体"/>
          <w:sz w:val="32"/>
          <w:szCs w:val="32"/>
        </w:rPr>
      </w:pPr>
      <w:r>
        <w:rPr>
          <w:rFonts w:ascii="黑体" w:eastAsia="黑体" w:hAnsi="黑体" w:hint="eastAsia"/>
          <w:sz w:val="32"/>
          <w:szCs w:val="32"/>
        </w:rPr>
        <w:t>七</w:t>
      </w:r>
      <w:r w:rsidR="00CE59D2" w:rsidRPr="00CE59D2">
        <w:rPr>
          <w:rFonts w:ascii="黑体" w:eastAsia="黑体" w:hAnsi="黑体" w:hint="eastAsia"/>
          <w:sz w:val="32"/>
          <w:szCs w:val="32"/>
        </w:rPr>
        <w:t>、体检</w:t>
      </w:r>
    </w:p>
    <w:p w14:paraId="1881D36E" w14:textId="00022134" w:rsidR="00511642" w:rsidRDefault="00CE59D2" w:rsidP="00A205B5">
      <w:pPr>
        <w:spacing w:line="560" w:lineRule="exact"/>
        <w:ind w:firstLineChars="200" w:firstLine="640"/>
        <w:rPr>
          <w:rFonts w:ascii="仿宋_GB2312" w:eastAsia="仿宋_GB2312"/>
          <w:sz w:val="32"/>
          <w:szCs w:val="32"/>
        </w:rPr>
      </w:pPr>
      <w:r>
        <w:rPr>
          <w:rFonts w:ascii="仿宋_GB2312" w:eastAsia="仿宋_GB2312" w:hint="eastAsia"/>
          <w:sz w:val="32"/>
          <w:szCs w:val="32"/>
        </w:rPr>
        <w:t>经公示无异议的，依据考试成绩，</w:t>
      </w:r>
      <w:r w:rsidR="008176CC">
        <w:rPr>
          <w:rFonts w:ascii="仿宋_GB2312" w:eastAsia="仿宋_GB2312" w:hint="eastAsia"/>
          <w:sz w:val="32"/>
          <w:szCs w:val="32"/>
        </w:rPr>
        <w:t>按岗位拟招聘人数</w:t>
      </w:r>
      <w:r>
        <w:rPr>
          <w:rFonts w:ascii="仿宋_GB2312" w:eastAsia="仿宋_GB2312" w:hint="eastAsia"/>
          <w:sz w:val="32"/>
          <w:szCs w:val="32"/>
        </w:rPr>
        <w:t>从高分到低分进行体检。因体检不合格而产生的空缺，可从本岗位应聘人员中从高分到低分依次递补。</w:t>
      </w:r>
    </w:p>
    <w:p w14:paraId="41F680AF" w14:textId="68885624" w:rsidR="00CE59D2" w:rsidRPr="00C84581" w:rsidRDefault="00305984" w:rsidP="00A205B5">
      <w:pPr>
        <w:spacing w:line="560" w:lineRule="exact"/>
        <w:ind w:firstLineChars="200" w:firstLine="640"/>
        <w:rPr>
          <w:rFonts w:ascii="黑体" w:eastAsia="黑体" w:hAnsi="黑体"/>
          <w:sz w:val="32"/>
          <w:szCs w:val="32"/>
        </w:rPr>
      </w:pPr>
      <w:r>
        <w:rPr>
          <w:rFonts w:ascii="黑体" w:eastAsia="黑体" w:hAnsi="黑体" w:hint="eastAsia"/>
          <w:sz w:val="32"/>
          <w:szCs w:val="32"/>
        </w:rPr>
        <w:t>八</w:t>
      </w:r>
      <w:r w:rsidR="00C84581" w:rsidRPr="00C84581">
        <w:rPr>
          <w:rFonts w:ascii="黑体" w:eastAsia="黑体" w:hAnsi="黑体" w:hint="eastAsia"/>
          <w:sz w:val="32"/>
          <w:szCs w:val="32"/>
        </w:rPr>
        <w:t>、考</w:t>
      </w:r>
      <w:r w:rsidR="003C7F5A">
        <w:rPr>
          <w:rFonts w:ascii="黑体" w:eastAsia="黑体" w:hAnsi="黑体" w:hint="eastAsia"/>
          <w:sz w:val="32"/>
          <w:szCs w:val="32"/>
        </w:rPr>
        <w:t>察</w:t>
      </w:r>
    </w:p>
    <w:p w14:paraId="3CDC3532" w14:textId="0118D3E1" w:rsidR="003C7F5A" w:rsidRDefault="003C7F5A" w:rsidP="003C7F5A">
      <w:pPr>
        <w:spacing w:line="560" w:lineRule="exact"/>
        <w:ind w:firstLineChars="200" w:firstLine="640"/>
        <w:rPr>
          <w:rFonts w:ascii="仿宋_GB2312" w:eastAsia="仿宋_GB2312"/>
          <w:sz w:val="32"/>
          <w:szCs w:val="32"/>
        </w:rPr>
      </w:pPr>
      <w:r>
        <w:rPr>
          <w:rFonts w:ascii="仿宋_GB2312" w:eastAsia="仿宋_GB2312" w:hint="eastAsia"/>
          <w:sz w:val="32"/>
          <w:szCs w:val="32"/>
        </w:rPr>
        <w:t>体检合格人员确定为考察对象，由医院招聘工作领导小组进行考察。考察时须</w:t>
      </w:r>
      <w:r w:rsidR="003D0657">
        <w:rPr>
          <w:rFonts w:ascii="仿宋_GB2312" w:eastAsia="仿宋_GB2312" w:hint="eastAsia"/>
          <w:sz w:val="32"/>
          <w:szCs w:val="32"/>
        </w:rPr>
        <w:t>再次</w:t>
      </w:r>
      <w:r>
        <w:rPr>
          <w:rFonts w:ascii="仿宋_GB2312" w:eastAsia="仿宋_GB2312" w:hint="eastAsia"/>
          <w:sz w:val="32"/>
          <w:szCs w:val="32"/>
        </w:rPr>
        <w:t>核实应聘人员是否符合规定的应聘资格条件，报名提交的信息和材料是否真实、准确。在考察中发现有下列情况之一者，视为考察不合格</w:t>
      </w:r>
      <w:r w:rsidR="00EA1425">
        <w:rPr>
          <w:rFonts w:ascii="仿宋_GB2312" w:eastAsia="仿宋_GB2312" w:hint="eastAsia"/>
          <w:sz w:val="32"/>
          <w:szCs w:val="32"/>
        </w:rPr>
        <w:t>。</w:t>
      </w:r>
    </w:p>
    <w:p w14:paraId="0B2967ED" w14:textId="3F6C624E" w:rsidR="003C7F5A" w:rsidRPr="003C7F5A" w:rsidRDefault="00EA1425" w:rsidP="003C7F5A">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3C7F5A" w:rsidRPr="003C7F5A">
        <w:rPr>
          <w:rFonts w:ascii="仿宋_GB2312" w:eastAsia="仿宋_GB2312" w:hint="eastAsia"/>
          <w:sz w:val="32"/>
          <w:szCs w:val="32"/>
        </w:rPr>
        <w:t>曾因犯罪受过刑事处罚或正在被立案审查的人员。</w:t>
      </w:r>
    </w:p>
    <w:p w14:paraId="4E849649" w14:textId="77777777" w:rsidR="003C7F5A" w:rsidRPr="003C7F5A" w:rsidRDefault="003C7F5A" w:rsidP="003C7F5A">
      <w:pPr>
        <w:spacing w:line="560" w:lineRule="exact"/>
        <w:ind w:firstLineChars="200" w:firstLine="640"/>
        <w:rPr>
          <w:rFonts w:ascii="仿宋_GB2312" w:eastAsia="仿宋_GB2312"/>
          <w:sz w:val="32"/>
          <w:szCs w:val="32"/>
        </w:rPr>
      </w:pPr>
      <w:r w:rsidRPr="003C7F5A">
        <w:rPr>
          <w:rFonts w:ascii="仿宋_GB2312" w:eastAsia="仿宋_GB2312"/>
          <w:sz w:val="32"/>
          <w:szCs w:val="32"/>
        </w:rPr>
        <w:t>2.尚未解除党纪、政纪处分的人员。</w:t>
      </w:r>
    </w:p>
    <w:p w14:paraId="4F864848" w14:textId="77777777" w:rsidR="003C7F5A" w:rsidRPr="003C7F5A" w:rsidRDefault="003C7F5A" w:rsidP="003C7F5A">
      <w:pPr>
        <w:spacing w:line="560" w:lineRule="exact"/>
        <w:ind w:firstLineChars="200" w:firstLine="640"/>
        <w:rPr>
          <w:rFonts w:ascii="仿宋_GB2312" w:eastAsia="仿宋_GB2312"/>
          <w:sz w:val="32"/>
          <w:szCs w:val="32"/>
        </w:rPr>
      </w:pPr>
      <w:r w:rsidRPr="003C7F5A">
        <w:rPr>
          <w:rFonts w:ascii="仿宋_GB2312" w:eastAsia="仿宋_GB2312"/>
          <w:sz w:val="32"/>
          <w:szCs w:val="32"/>
        </w:rPr>
        <w:t>3.有与招聘岗位职业道德要求不相符的不良记录的。</w:t>
      </w:r>
    </w:p>
    <w:p w14:paraId="45554ACB" w14:textId="3C041A96" w:rsidR="00C84581" w:rsidRDefault="003C7F5A" w:rsidP="003C7F5A">
      <w:pPr>
        <w:spacing w:line="560" w:lineRule="exact"/>
        <w:ind w:firstLineChars="200" w:firstLine="640"/>
        <w:rPr>
          <w:rFonts w:ascii="仿宋_GB2312" w:eastAsia="仿宋_GB2312"/>
          <w:sz w:val="32"/>
          <w:szCs w:val="32"/>
        </w:rPr>
      </w:pPr>
      <w:r w:rsidRPr="003C7F5A">
        <w:rPr>
          <w:rFonts w:ascii="仿宋_GB2312" w:eastAsia="仿宋_GB2312"/>
          <w:sz w:val="32"/>
          <w:szCs w:val="32"/>
        </w:rPr>
        <w:t>4.具有法律法规和政策规定不得招聘为事业单位编制外聘用人员的其他情形。</w:t>
      </w:r>
    </w:p>
    <w:p w14:paraId="047CB494" w14:textId="0D627475" w:rsidR="00EA1425" w:rsidRPr="00F74836" w:rsidRDefault="00305984" w:rsidP="003C7F5A">
      <w:pPr>
        <w:spacing w:line="560" w:lineRule="exact"/>
        <w:ind w:firstLineChars="200" w:firstLine="640"/>
        <w:rPr>
          <w:rFonts w:ascii="黑体" w:eastAsia="黑体" w:hAnsi="黑体"/>
          <w:sz w:val="32"/>
          <w:szCs w:val="32"/>
        </w:rPr>
      </w:pPr>
      <w:r>
        <w:rPr>
          <w:rFonts w:ascii="黑体" w:eastAsia="黑体" w:hAnsi="黑体" w:hint="eastAsia"/>
          <w:sz w:val="32"/>
          <w:szCs w:val="32"/>
        </w:rPr>
        <w:t>九</w:t>
      </w:r>
      <w:r w:rsidR="00F74836" w:rsidRPr="00F74836">
        <w:rPr>
          <w:rFonts w:ascii="黑体" w:eastAsia="黑体" w:hAnsi="黑体" w:hint="eastAsia"/>
          <w:sz w:val="32"/>
          <w:szCs w:val="32"/>
        </w:rPr>
        <w:t>、聘用</w:t>
      </w:r>
    </w:p>
    <w:p w14:paraId="4AD23B84" w14:textId="748347F4" w:rsidR="00F74836" w:rsidRPr="00F74836" w:rsidRDefault="00F74836" w:rsidP="00F74836">
      <w:pPr>
        <w:spacing w:line="560" w:lineRule="exact"/>
        <w:ind w:firstLineChars="200" w:firstLine="640"/>
        <w:rPr>
          <w:rFonts w:ascii="仿宋_GB2312" w:eastAsia="仿宋_GB2312"/>
          <w:sz w:val="32"/>
          <w:szCs w:val="32"/>
        </w:rPr>
      </w:pPr>
      <w:r w:rsidRPr="00F74836">
        <w:rPr>
          <w:rFonts w:ascii="仿宋_GB2312" w:eastAsia="仿宋_GB2312" w:hint="eastAsia"/>
          <w:sz w:val="32"/>
          <w:szCs w:val="32"/>
        </w:rPr>
        <w:t>（一）按照笔试、面试、体检</w:t>
      </w:r>
      <w:r>
        <w:rPr>
          <w:rFonts w:ascii="仿宋_GB2312" w:eastAsia="仿宋_GB2312" w:hint="eastAsia"/>
          <w:sz w:val="32"/>
          <w:szCs w:val="32"/>
        </w:rPr>
        <w:t>、考察</w:t>
      </w:r>
      <w:r w:rsidRPr="00F74836">
        <w:rPr>
          <w:rFonts w:ascii="仿宋_GB2312" w:eastAsia="仿宋_GB2312" w:hint="eastAsia"/>
          <w:sz w:val="32"/>
          <w:szCs w:val="32"/>
        </w:rPr>
        <w:t>结果确定拟聘用人员，在</w:t>
      </w:r>
      <w:r>
        <w:rPr>
          <w:rFonts w:ascii="仿宋_GB2312" w:eastAsia="仿宋_GB2312" w:hint="eastAsia"/>
          <w:sz w:val="32"/>
          <w:szCs w:val="32"/>
        </w:rPr>
        <w:t>医院公示栏</w:t>
      </w:r>
      <w:r w:rsidR="002F659F">
        <w:rPr>
          <w:rFonts w:ascii="仿宋_GB2312" w:eastAsia="仿宋_GB2312" w:hint="eastAsia"/>
          <w:sz w:val="32"/>
          <w:szCs w:val="32"/>
        </w:rPr>
        <w:t>或</w:t>
      </w:r>
      <w:r>
        <w:rPr>
          <w:rFonts w:ascii="仿宋_GB2312" w:eastAsia="仿宋_GB2312" w:hint="eastAsia"/>
          <w:sz w:val="32"/>
          <w:szCs w:val="32"/>
        </w:rPr>
        <w:t>招聘微信群</w:t>
      </w:r>
      <w:r w:rsidRPr="00F74836">
        <w:rPr>
          <w:rFonts w:ascii="仿宋_GB2312" w:eastAsia="仿宋_GB2312" w:hint="eastAsia"/>
          <w:sz w:val="32"/>
          <w:szCs w:val="32"/>
        </w:rPr>
        <w:t>进行公示</w:t>
      </w:r>
      <w:r w:rsidRPr="00F74836">
        <w:rPr>
          <w:rFonts w:ascii="仿宋_GB2312" w:eastAsia="仿宋_GB2312"/>
          <w:sz w:val="32"/>
          <w:szCs w:val="32"/>
        </w:rPr>
        <w:t>。</w:t>
      </w:r>
    </w:p>
    <w:p w14:paraId="7E421DE7" w14:textId="57001A64" w:rsidR="00F74836" w:rsidRDefault="00F74836" w:rsidP="00F74836">
      <w:pPr>
        <w:spacing w:line="560" w:lineRule="exact"/>
        <w:ind w:firstLineChars="200" w:firstLine="640"/>
        <w:rPr>
          <w:rFonts w:ascii="仿宋_GB2312" w:eastAsia="仿宋_GB2312"/>
          <w:sz w:val="32"/>
          <w:szCs w:val="32"/>
        </w:rPr>
      </w:pPr>
      <w:r w:rsidRPr="00F74836">
        <w:rPr>
          <w:rFonts w:ascii="仿宋_GB2312" w:eastAsia="仿宋_GB2312" w:hint="eastAsia"/>
          <w:sz w:val="32"/>
          <w:szCs w:val="32"/>
        </w:rPr>
        <w:t>（二）公示</w:t>
      </w:r>
      <w:r w:rsidR="008176CC">
        <w:rPr>
          <w:rFonts w:ascii="仿宋_GB2312" w:eastAsia="仿宋_GB2312" w:hint="eastAsia"/>
          <w:sz w:val="32"/>
          <w:szCs w:val="32"/>
        </w:rPr>
        <w:t>后</w:t>
      </w:r>
      <w:r w:rsidRPr="00F74836">
        <w:rPr>
          <w:rFonts w:ascii="仿宋_GB2312" w:eastAsia="仿宋_GB2312" w:hint="eastAsia"/>
          <w:sz w:val="32"/>
          <w:szCs w:val="32"/>
        </w:rPr>
        <w:t>无异议的，</w:t>
      </w:r>
      <w:r w:rsidR="00B8150B">
        <w:rPr>
          <w:rFonts w:ascii="仿宋_GB2312" w:eastAsia="仿宋_GB2312" w:hint="eastAsia"/>
          <w:sz w:val="32"/>
          <w:szCs w:val="32"/>
        </w:rPr>
        <w:t>由医院</w:t>
      </w:r>
      <w:r w:rsidRPr="00F74836">
        <w:rPr>
          <w:rFonts w:ascii="仿宋_GB2312" w:eastAsia="仿宋_GB2312" w:hint="eastAsia"/>
          <w:sz w:val="32"/>
          <w:szCs w:val="32"/>
        </w:rPr>
        <w:t>根据招聘岗位</w:t>
      </w:r>
      <w:r w:rsidR="00105995">
        <w:rPr>
          <w:rFonts w:ascii="仿宋_GB2312" w:eastAsia="仿宋_GB2312" w:hint="eastAsia"/>
          <w:sz w:val="32"/>
          <w:szCs w:val="32"/>
        </w:rPr>
        <w:t>安排</w:t>
      </w:r>
      <w:r w:rsidR="00B8150B">
        <w:rPr>
          <w:rFonts w:ascii="仿宋_GB2312" w:eastAsia="仿宋_GB2312" w:hint="eastAsia"/>
          <w:sz w:val="32"/>
          <w:szCs w:val="32"/>
        </w:rPr>
        <w:t>岗前培训，并</w:t>
      </w:r>
      <w:r w:rsidR="00105995">
        <w:rPr>
          <w:rFonts w:ascii="仿宋_GB2312" w:eastAsia="仿宋_GB2312" w:hint="eastAsia"/>
          <w:sz w:val="32"/>
          <w:szCs w:val="32"/>
        </w:rPr>
        <w:t>分配</w:t>
      </w:r>
      <w:r>
        <w:rPr>
          <w:rFonts w:ascii="仿宋_GB2312" w:eastAsia="仿宋_GB2312" w:hint="eastAsia"/>
          <w:sz w:val="32"/>
          <w:szCs w:val="32"/>
        </w:rPr>
        <w:t>到具体科室</w:t>
      </w:r>
      <w:r w:rsidR="00B8150B">
        <w:rPr>
          <w:rFonts w:ascii="仿宋_GB2312" w:eastAsia="仿宋_GB2312" w:hint="eastAsia"/>
          <w:sz w:val="32"/>
          <w:szCs w:val="32"/>
        </w:rPr>
        <w:t>工作</w:t>
      </w:r>
      <w:r w:rsidRPr="00F74836">
        <w:rPr>
          <w:rFonts w:ascii="仿宋_GB2312" w:eastAsia="仿宋_GB2312" w:hint="eastAsia"/>
          <w:sz w:val="32"/>
          <w:szCs w:val="32"/>
        </w:rPr>
        <w:t>。</w:t>
      </w:r>
    </w:p>
    <w:p w14:paraId="2C45A730" w14:textId="151A5CD6" w:rsidR="00B8150B" w:rsidRPr="00A900E7" w:rsidRDefault="00A900E7" w:rsidP="00F74836">
      <w:pPr>
        <w:spacing w:line="560" w:lineRule="exact"/>
        <w:ind w:firstLineChars="200" w:firstLine="640"/>
        <w:rPr>
          <w:rFonts w:ascii="黑体" w:eastAsia="黑体" w:hAnsi="黑体"/>
          <w:sz w:val="32"/>
          <w:szCs w:val="32"/>
        </w:rPr>
      </w:pPr>
      <w:r w:rsidRPr="00A900E7">
        <w:rPr>
          <w:rFonts w:ascii="黑体" w:eastAsia="黑体" w:hAnsi="黑体" w:hint="eastAsia"/>
          <w:sz w:val="32"/>
          <w:szCs w:val="32"/>
        </w:rPr>
        <w:t>十、工资待遇</w:t>
      </w:r>
    </w:p>
    <w:p w14:paraId="041ABA2D" w14:textId="304E3AF6" w:rsidR="00767992" w:rsidRDefault="00B8727F" w:rsidP="00F74836">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（一）</w:t>
      </w:r>
      <w:r w:rsidR="00B010E7">
        <w:rPr>
          <w:rFonts w:ascii="仿宋_GB2312" w:eastAsia="仿宋_GB2312" w:hint="eastAsia"/>
          <w:sz w:val="32"/>
          <w:szCs w:val="32"/>
        </w:rPr>
        <w:t>以上人员一经录用，</w:t>
      </w:r>
      <w:r w:rsidR="00105995">
        <w:rPr>
          <w:rFonts w:ascii="仿宋_GB2312" w:eastAsia="仿宋_GB2312"/>
          <w:sz w:val="32"/>
          <w:szCs w:val="32"/>
        </w:rPr>
        <w:t>具有执业医师</w:t>
      </w:r>
      <w:r w:rsidR="00105995">
        <w:rPr>
          <w:rFonts w:ascii="仿宋_GB2312" w:eastAsia="仿宋_GB2312" w:hint="eastAsia"/>
          <w:sz w:val="32"/>
          <w:szCs w:val="32"/>
        </w:rPr>
        <w:t>资格人员试用期为一个月，其他人员试用期为三个月，</w:t>
      </w:r>
      <w:r w:rsidR="00B010E7">
        <w:rPr>
          <w:rFonts w:ascii="仿宋_GB2312" w:eastAsia="仿宋_GB2312" w:hint="eastAsia"/>
          <w:sz w:val="32"/>
          <w:szCs w:val="32"/>
        </w:rPr>
        <w:t>试用期结束</w:t>
      </w:r>
      <w:r w:rsidR="00105995">
        <w:rPr>
          <w:rFonts w:ascii="仿宋_GB2312" w:eastAsia="仿宋_GB2312" w:hint="eastAsia"/>
          <w:sz w:val="32"/>
          <w:szCs w:val="32"/>
        </w:rPr>
        <w:t>经考核合格者医院与其</w:t>
      </w:r>
      <w:r w:rsidR="00B010E7">
        <w:rPr>
          <w:rFonts w:ascii="仿宋_GB2312" w:eastAsia="仿宋_GB2312" w:hint="eastAsia"/>
          <w:sz w:val="32"/>
          <w:szCs w:val="32"/>
        </w:rPr>
        <w:t>签订劳动合同，缴纳“五险一金”</w:t>
      </w:r>
      <w:r w:rsidR="00767992">
        <w:rPr>
          <w:rFonts w:ascii="仿宋_GB2312" w:eastAsia="仿宋_GB2312" w:hint="eastAsia"/>
          <w:sz w:val="32"/>
          <w:szCs w:val="32"/>
        </w:rPr>
        <w:t>。</w:t>
      </w:r>
    </w:p>
    <w:p w14:paraId="2C4F5D88" w14:textId="62771032" w:rsidR="00767992" w:rsidRDefault="00767992" w:rsidP="00F74836">
      <w:pPr>
        <w:spacing w:line="560" w:lineRule="exact"/>
        <w:ind w:firstLineChars="200" w:firstLine="640"/>
        <w:rPr>
          <w:rFonts w:ascii="仿宋_GB2312" w:eastAsia="仿宋_GB2312"/>
          <w:sz w:val="32"/>
          <w:szCs w:val="32"/>
        </w:rPr>
      </w:pPr>
      <w:r>
        <w:rPr>
          <w:rFonts w:ascii="仿宋_GB2312" w:eastAsia="仿宋_GB2312" w:hint="eastAsia"/>
          <w:sz w:val="32"/>
          <w:szCs w:val="32"/>
        </w:rPr>
        <w:t>（二）</w:t>
      </w:r>
      <w:r w:rsidRPr="00767992">
        <w:rPr>
          <w:rFonts w:ascii="仿宋_GB2312" w:eastAsia="仿宋_GB2312"/>
          <w:sz w:val="32"/>
          <w:szCs w:val="32"/>
        </w:rPr>
        <w:t>其它待遇及福利，按照医院</w:t>
      </w:r>
      <w:r w:rsidR="00B521FF">
        <w:rPr>
          <w:rFonts w:ascii="仿宋_GB2312" w:eastAsia="仿宋_GB2312" w:hint="eastAsia"/>
          <w:sz w:val="32"/>
          <w:szCs w:val="32"/>
        </w:rPr>
        <w:t>工资分配制度执行</w:t>
      </w:r>
      <w:r w:rsidRPr="00767992">
        <w:rPr>
          <w:rFonts w:ascii="仿宋_GB2312" w:eastAsia="仿宋_GB2312"/>
          <w:sz w:val="32"/>
          <w:szCs w:val="32"/>
        </w:rPr>
        <w:t>。</w:t>
      </w:r>
    </w:p>
    <w:p w14:paraId="782ACFCD" w14:textId="7F04BF2F" w:rsidR="00F74836" w:rsidRDefault="00767992" w:rsidP="00125CE4">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9B27C4">
        <w:rPr>
          <w:rFonts w:ascii="仿宋_GB2312" w:eastAsia="仿宋_GB2312" w:hint="eastAsia"/>
          <w:sz w:val="32"/>
          <w:szCs w:val="32"/>
        </w:rPr>
        <w:t>三</w:t>
      </w:r>
      <w:r>
        <w:rPr>
          <w:rFonts w:ascii="仿宋_GB2312" w:eastAsia="仿宋_GB2312" w:hint="eastAsia"/>
          <w:sz w:val="32"/>
          <w:szCs w:val="32"/>
        </w:rPr>
        <w:t>）</w:t>
      </w:r>
      <w:r w:rsidR="002F659F">
        <w:rPr>
          <w:rFonts w:ascii="仿宋_GB2312" w:eastAsia="仿宋_GB2312" w:hint="eastAsia"/>
          <w:sz w:val="32"/>
          <w:szCs w:val="32"/>
        </w:rPr>
        <w:t>具有</w:t>
      </w:r>
      <w:r w:rsidR="00B010E7">
        <w:rPr>
          <w:rFonts w:ascii="仿宋_GB2312" w:eastAsia="仿宋_GB2312" w:hint="eastAsia"/>
          <w:sz w:val="32"/>
          <w:szCs w:val="32"/>
        </w:rPr>
        <w:t>中</w:t>
      </w:r>
      <w:r w:rsidR="00105995">
        <w:rPr>
          <w:rFonts w:ascii="仿宋_GB2312" w:eastAsia="仿宋_GB2312" w:hint="eastAsia"/>
          <w:sz w:val="32"/>
          <w:szCs w:val="32"/>
        </w:rPr>
        <w:t>级</w:t>
      </w:r>
      <w:r w:rsidR="00B010E7">
        <w:rPr>
          <w:rFonts w:ascii="仿宋_GB2312" w:eastAsia="仿宋_GB2312" w:hint="eastAsia"/>
          <w:sz w:val="32"/>
          <w:szCs w:val="32"/>
        </w:rPr>
        <w:t>职</w:t>
      </w:r>
      <w:r w:rsidR="00105995">
        <w:rPr>
          <w:rFonts w:ascii="仿宋_GB2312" w:eastAsia="仿宋_GB2312" w:hint="eastAsia"/>
          <w:sz w:val="32"/>
          <w:szCs w:val="32"/>
        </w:rPr>
        <w:t>称</w:t>
      </w:r>
      <w:r w:rsidR="00B010E7">
        <w:rPr>
          <w:rFonts w:ascii="仿宋_GB2312" w:eastAsia="仿宋_GB2312" w:hint="eastAsia"/>
          <w:sz w:val="32"/>
          <w:szCs w:val="32"/>
        </w:rPr>
        <w:t>及以上</w:t>
      </w:r>
      <w:r w:rsidR="002F659F">
        <w:rPr>
          <w:rFonts w:ascii="仿宋_GB2312" w:eastAsia="仿宋_GB2312" w:hint="eastAsia"/>
          <w:sz w:val="32"/>
          <w:szCs w:val="32"/>
        </w:rPr>
        <w:t>应聘者</w:t>
      </w:r>
      <w:r w:rsidR="00B010E7">
        <w:rPr>
          <w:rFonts w:ascii="仿宋_GB2312" w:eastAsia="仿宋_GB2312" w:hint="eastAsia"/>
          <w:sz w:val="32"/>
          <w:szCs w:val="32"/>
        </w:rPr>
        <w:t>或业务能力较强者可</w:t>
      </w:r>
      <w:r w:rsidR="00A84252">
        <w:rPr>
          <w:rFonts w:ascii="仿宋_GB2312" w:eastAsia="仿宋_GB2312" w:hint="eastAsia"/>
          <w:sz w:val="32"/>
          <w:szCs w:val="32"/>
        </w:rPr>
        <w:t>实行</w:t>
      </w:r>
      <w:r w:rsidR="00B010E7">
        <w:rPr>
          <w:rFonts w:ascii="仿宋_GB2312" w:eastAsia="仿宋_GB2312" w:hint="eastAsia"/>
          <w:sz w:val="32"/>
          <w:szCs w:val="32"/>
        </w:rPr>
        <w:t>协议工资。</w:t>
      </w:r>
    </w:p>
    <w:p w14:paraId="082A7855" w14:textId="77777777" w:rsidR="009E348F" w:rsidRPr="00125CE4" w:rsidRDefault="009E348F" w:rsidP="00125CE4">
      <w:pPr>
        <w:spacing w:line="560" w:lineRule="exact"/>
        <w:ind w:firstLineChars="200" w:firstLine="640"/>
        <w:rPr>
          <w:rFonts w:ascii="仿宋_GB2312" w:eastAsia="仿宋_GB2312"/>
          <w:sz w:val="32"/>
          <w:szCs w:val="32"/>
        </w:rPr>
      </w:pPr>
    </w:p>
    <w:p w14:paraId="12152AC2" w14:textId="37902BC4" w:rsidR="00A466B5" w:rsidRDefault="005F26C1" w:rsidP="005F26C1">
      <w:pPr>
        <w:spacing w:line="560" w:lineRule="exact"/>
        <w:rPr>
          <w:rFonts w:ascii="仿宋_GB2312" w:eastAsia="仿宋_GB2312"/>
          <w:sz w:val="32"/>
          <w:szCs w:val="32"/>
        </w:rPr>
      </w:pPr>
      <w:r>
        <w:rPr>
          <w:rFonts w:ascii="仿宋_GB2312" w:eastAsia="仿宋_GB2312" w:hint="eastAsia"/>
          <w:sz w:val="32"/>
          <w:szCs w:val="32"/>
        </w:rPr>
        <w:t>附件1：</w:t>
      </w:r>
      <w:r w:rsidRPr="005F26C1">
        <w:rPr>
          <w:rFonts w:ascii="仿宋_GB2312" w:eastAsia="仿宋_GB2312" w:hint="eastAsia"/>
          <w:sz w:val="32"/>
          <w:szCs w:val="32"/>
        </w:rPr>
        <w:t>宜良县第二人民医院</w:t>
      </w:r>
      <w:r w:rsidRPr="005F26C1">
        <w:rPr>
          <w:rFonts w:ascii="仿宋_GB2312" w:eastAsia="仿宋_GB2312"/>
          <w:sz w:val="32"/>
          <w:szCs w:val="32"/>
        </w:rPr>
        <w:t>2019年招聘岗位计划表</w:t>
      </w:r>
    </w:p>
    <w:p w14:paraId="2E7B7BAD" w14:textId="10929580" w:rsidR="00B90563" w:rsidRPr="00B90563" w:rsidRDefault="005F26C1" w:rsidP="00B90563">
      <w:pPr>
        <w:spacing w:line="560" w:lineRule="exact"/>
        <w:rPr>
          <w:rFonts w:ascii="仿宋_GB2312" w:eastAsia="仿宋_GB2312"/>
          <w:sz w:val="24"/>
          <w:szCs w:val="24"/>
        </w:rPr>
      </w:pPr>
      <w:r>
        <w:rPr>
          <w:rFonts w:ascii="仿宋_GB2312" w:eastAsia="仿宋_GB2312" w:hint="eastAsia"/>
          <w:sz w:val="32"/>
          <w:szCs w:val="32"/>
        </w:rPr>
        <w:t>附件2：</w:t>
      </w:r>
      <w:r w:rsidRPr="005F26C1">
        <w:rPr>
          <w:rFonts w:ascii="仿宋_GB2312" w:eastAsia="仿宋_GB2312" w:hint="eastAsia"/>
          <w:sz w:val="32"/>
          <w:szCs w:val="32"/>
        </w:rPr>
        <w:t>宜良县第二人民医院应聘人员报名登记表</w:t>
      </w:r>
    </w:p>
    <w:sectPr w:rsidR="00B90563" w:rsidRPr="00B90563" w:rsidSect="00774CAC">
      <w:footerReference w:type="default" r:id="rId7"/>
      <w:pgSz w:w="11906" w:h="16838"/>
      <w:pgMar w:top="1440" w:right="1304" w:bottom="1440" w:left="164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D60E8" w14:textId="77777777" w:rsidR="00491A66" w:rsidRDefault="00491A66" w:rsidP="00A466B5">
      <w:r>
        <w:separator/>
      </w:r>
    </w:p>
  </w:endnote>
  <w:endnote w:type="continuationSeparator" w:id="0">
    <w:p w14:paraId="134A76E0" w14:textId="77777777" w:rsidR="00491A66" w:rsidRDefault="00491A66" w:rsidP="00A46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1356271"/>
      <w:docPartObj>
        <w:docPartGallery w:val="Page Numbers (Bottom of Page)"/>
        <w:docPartUnique/>
      </w:docPartObj>
    </w:sdtPr>
    <w:sdtEndPr/>
    <w:sdtContent>
      <w:p w14:paraId="708E4098" w14:textId="6C8DC0DB" w:rsidR="00A466B5" w:rsidRDefault="00A466B5">
        <w:pPr>
          <w:pStyle w:val="a7"/>
          <w:jc w:val="center"/>
        </w:pPr>
        <w:r>
          <w:fldChar w:fldCharType="begin"/>
        </w:r>
        <w:r>
          <w:instrText>PAGE   \* MERGEFORMAT</w:instrText>
        </w:r>
        <w:r>
          <w:fldChar w:fldCharType="separate"/>
        </w:r>
        <w:r>
          <w:rPr>
            <w:lang w:val="zh-CN"/>
          </w:rPr>
          <w:t>2</w:t>
        </w:r>
        <w:r>
          <w:fldChar w:fldCharType="end"/>
        </w:r>
      </w:p>
    </w:sdtContent>
  </w:sdt>
  <w:p w14:paraId="61244AF4" w14:textId="77777777" w:rsidR="00A466B5" w:rsidRDefault="00A466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79D6E" w14:textId="77777777" w:rsidR="00491A66" w:rsidRDefault="00491A66" w:rsidP="00A466B5">
      <w:r>
        <w:separator/>
      </w:r>
    </w:p>
  </w:footnote>
  <w:footnote w:type="continuationSeparator" w:id="0">
    <w:p w14:paraId="5B06C0DE" w14:textId="77777777" w:rsidR="00491A66" w:rsidRDefault="00491A66" w:rsidP="00A466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DDE"/>
    <w:rsid w:val="00033C7A"/>
    <w:rsid w:val="00044151"/>
    <w:rsid w:val="0006663D"/>
    <w:rsid w:val="00071DAA"/>
    <w:rsid w:val="00073754"/>
    <w:rsid w:val="000B3EDE"/>
    <w:rsid w:val="000C1B75"/>
    <w:rsid w:val="000E064D"/>
    <w:rsid w:val="000E67EE"/>
    <w:rsid w:val="00105995"/>
    <w:rsid w:val="0011014A"/>
    <w:rsid w:val="00125CE4"/>
    <w:rsid w:val="00132B78"/>
    <w:rsid w:val="00141F48"/>
    <w:rsid w:val="001875BE"/>
    <w:rsid w:val="001921BF"/>
    <w:rsid w:val="00196221"/>
    <w:rsid w:val="001A1F63"/>
    <w:rsid w:val="001C5829"/>
    <w:rsid w:val="001C5E38"/>
    <w:rsid w:val="0020535B"/>
    <w:rsid w:val="002172E9"/>
    <w:rsid w:val="002177A6"/>
    <w:rsid w:val="00223429"/>
    <w:rsid w:val="00226177"/>
    <w:rsid w:val="002440FC"/>
    <w:rsid w:val="00296E17"/>
    <w:rsid w:val="002A29EA"/>
    <w:rsid w:val="002B27F7"/>
    <w:rsid w:val="002C1F14"/>
    <w:rsid w:val="002E0016"/>
    <w:rsid w:val="002E2A1B"/>
    <w:rsid w:val="002F659F"/>
    <w:rsid w:val="00305984"/>
    <w:rsid w:val="003323BF"/>
    <w:rsid w:val="00336912"/>
    <w:rsid w:val="003630A1"/>
    <w:rsid w:val="0036583D"/>
    <w:rsid w:val="0036652C"/>
    <w:rsid w:val="003859BF"/>
    <w:rsid w:val="003C3928"/>
    <w:rsid w:val="003C7F5A"/>
    <w:rsid w:val="003D0657"/>
    <w:rsid w:val="003E4E5C"/>
    <w:rsid w:val="003E551E"/>
    <w:rsid w:val="00414109"/>
    <w:rsid w:val="00432991"/>
    <w:rsid w:val="00451E69"/>
    <w:rsid w:val="00466DEC"/>
    <w:rsid w:val="00491A66"/>
    <w:rsid w:val="004963AD"/>
    <w:rsid w:val="004A5BBA"/>
    <w:rsid w:val="004B648B"/>
    <w:rsid w:val="004C7495"/>
    <w:rsid w:val="004D74E5"/>
    <w:rsid w:val="00511642"/>
    <w:rsid w:val="005430DE"/>
    <w:rsid w:val="005A3576"/>
    <w:rsid w:val="005B6C64"/>
    <w:rsid w:val="005F26C1"/>
    <w:rsid w:val="00602553"/>
    <w:rsid w:val="00613541"/>
    <w:rsid w:val="00661A22"/>
    <w:rsid w:val="00671406"/>
    <w:rsid w:val="00694B9E"/>
    <w:rsid w:val="006A670C"/>
    <w:rsid w:val="006B0B40"/>
    <w:rsid w:val="006B4460"/>
    <w:rsid w:val="006C361E"/>
    <w:rsid w:val="006C7050"/>
    <w:rsid w:val="006D575D"/>
    <w:rsid w:val="006D62C7"/>
    <w:rsid w:val="006F1BF4"/>
    <w:rsid w:val="007122D7"/>
    <w:rsid w:val="0072764D"/>
    <w:rsid w:val="00741224"/>
    <w:rsid w:val="0075736C"/>
    <w:rsid w:val="00760762"/>
    <w:rsid w:val="00767992"/>
    <w:rsid w:val="00774CAC"/>
    <w:rsid w:val="00777AC1"/>
    <w:rsid w:val="00783F46"/>
    <w:rsid w:val="00792C9E"/>
    <w:rsid w:val="007D17C3"/>
    <w:rsid w:val="007D285F"/>
    <w:rsid w:val="007D55E1"/>
    <w:rsid w:val="008005E9"/>
    <w:rsid w:val="008176CC"/>
    <w:rsid w:val="0082168E"/>
    <w:rsid w:val="00845E24"/>
    <w:rsid w:val="0086573A"/>
    <w:rsid w:val="00886AEA"/>
    <w:rsid w:val="008A1FE4"/>
    <w:rsid w:val="008B3E79"/>
    <w:rsid w:val="008C6E02"/>
    <w:rsid w:val="008D3A42"/>
    <w:rsid w:val="008E56F9"/>
    <w:rsid w:val="0090318F"/>
    <w:rsid w:val="00904A3B"/>
    <w:rsid w:val="00922835"/>
    <w:rsid w:val="00927733"/>
    <w:rsid w:val="00950066"/>
    <w:rsid w:val="009A2783"/>
    <w:rsid w:val="009B27C4"/>
    <w:rsid w:val="009B4857"/>
    <w:rsid w:val="009C010C"/>
    <w:rsid w:val="009E097E"/>
    <w:rsid w:val="009E348F"/>
    <w:rsid w:val="009E3597"/>
    <w:rsid w:val="009E737F"/>
    <w:rsid w:val="00A02052"/>
    <w:rsid w:val="00A06086"/>
    <w:rsid w:val="00A15AA5"/>
    <w:rsid w:val="00A205B5"/>
    <w:rsid w:val="00A342C2"/>
    <w:rsid w:val="00A466B5"/>
    <w:rsid w:val="00A60044"/>
    <w:rsid w:val="00A83CC9"/>
    <w:rsid w:val="00A84252"/>
    <w:rsid w:val="00A900E7"/>
    <w:rsid w:val="00A94696"/>
    <w:rsid w:val="00AA2B3D"/>
    <w:rsid w:val="00AA4B53"/>
    <w:rsid w:val="00AD3A2A"/>
    <w:rsid w:val="00AE73D8"/>
    <w:rsid w:val="00AF3BA7"/>
    <w:rsid w:val="00B010E7"/>
    <w:rsid w:val="00B44036"/>
    <w:rsid w:val="00B521FF"/>
    <w:rsid w:val="00B55839"/>
    <w:rsid w:val="00B66180"/>
    <w:rsid w:val="00B663DC"/>
    <w:rsid w:val="00B74FAF"/>
    <w:rsid w:val="00B8150B"/>
    <w:rsid w:val="00B83D06"/>
    <w:rsid w:val="00B8727F"/>
    <w:rsid w:val="00B90563"/>
    <w:rsid w:val="00BA270D"/>
    <w:rsid w:val="00C35143"/>
    <w:rsid w:val="00C632B2"/>
    <w:rsid w:val="00C77BFC"/>
    <w:rsid w:val="00C84581"/>
    <w:rsid w:val="00CE59D2"/>
    <w:rsid w:val="00CF7CB0"/>
    <w:rsid w:val="00D5092F"/>
    <w:rsid w:val="00DA78E7"/>
    <w:rsid w:val="00DC1DA2"/>
    <w:rsid w:val="00E14A5A"/>
    <w:rsid w:val="00E3055C"/>
    <w:rsid w:val="00E42104"/>
    <w:rsid w:val="00E61E2F"/>
    <w:rsid w:val="00E72826"/>
    <w:rsid w:val="00E7440D"/>
    <w:rsid w:val="00E950CB"/>
    <w:rsid w:val="00EA1425"/>
    <w:rsid w:val="00F06AB5"/>
    <w:rsid w:val="00F16B15"/>
    <w:rsid w:val="00F22DDE"/>
    <w:rsid w:val="00F46B4A"/>
    <w:rsid w:val="00F520DA"/>
    <w:rsid w:val="00F727F1"/>
    <w:rsid w:val="00F74836"/>
    <w:rsid w:val="00FA3B95"/>
    <w:rsid w:val="00FB124E"/>
    <w:rsid w:val="00FE7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DAD9F"/>
  <w15:chartTrackingRefBased/>
  <w15:docId w15:val="{5BEF47F2-7885-4E71-8A99-8B86199A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205B5"/>
    <w:rPr>
      <w:color w:val="0563C1" w:themeColor="hyperlink"/>
      <w:u w:val="single"/>
    </w:rPr>
  </w:style>
  <w:style w:type="character" w:styleId="a4">
    <w:name w:val="Unresolved Mention"/>
    <w:basedOn w:val="a0"/>
    <w:uiPriority w:val="99"/>
    <w:semiHidden/>
    <w:unhideWhenUsed/>
    <w:rsid w:val="00A205B5"/>
    <w:rPr>
      <w:color w:val="605E5C"/>
      <w:shd w:val="clear" w:color="auto" w:fill="E1DFDD"/>
    </w:rPr>
  </w:style>
  <w:style w:type="paragraph" w:styleId="a5">
    <w:name w:val="header"/>
    <w:basedOn w:val="a"/>
    <w:link w:val="a6"/>
    <w:uiPriority w:val="99"/>
    <w:unhideWhenUsed/>
    <w:rsid w:val="00A466B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466B5"/>
    <w:rPr>
      <w:sz w:val="18"/>
      <w:szCs w:val="18"/>
    </w:rPr>
  </w:style>
  <w:style w:type="paragraph" w:styleId="a7">
    <w:name w:val="footer"/>
    <w:basedOn w:val="a"/>
    <w:link w:val="a8"/>
    <w:uiPriority w:val="99"/>
    <w:unhideWhenUsed/>
    <w:rsid w:val="00A466B5"/>
    <w:pPr>
      <w:tabs>
        <w:tab w:val="center" w:pos="4153"/>
        <w:tab w:val="right" w:pos="8306"/>
      </w:tabs>
      <w:snapToGrid w:val="0"/>
      <w:jc w:val="left"/>
    </w:pPr>
    <w:rPr>
      <w:sz w:val="18"/>
      <w:szCs w:val="18"/>
    </w:rPr>
  </w:style>
  <w:style w:type="character" w:customStyle="1" w:styleId="a8">
    <w:name w:val="页脚 字符"/>
    <w:basedOn w:val="a0"/>
    <w:link w:val="a7"/>
    <w:uiPriority w:val="99"/>
    <w:rsid w:val="00A466B5"/>
    <w:rPr>
      <w:sz w:val="18"/>
      <w:szCs w:val="18"/>
    </w:rPr>
  </w:style>
  <w:style w:type="paragraph" w:styleId="a9">
    <w:name w:val="Date"/>
    <w:basedOn w:val="a"/>
    <w:next w:val="a"/>
    <w:link w:val="aa"/>
    <w:uiPriority w:val="99"/>
    <w:semiHidden/>
    <w:unhideWhenUsed/>
    <w:rsid w:val="00B90563"/>
    <w:pPr>
      <w:ind w:leftChars="2500" w:left="100"/>
    </w:pPr>
  </w:style>
  <w:style w:type="character" w:customStyle="1" w:styleId="aa">
    <w:name w:val="日期 字符"/>
    <w:basedOn w:val="a0"/>
    <w:link w:val="a9"/>
    <w:uiPriority w:val="99"/>
    <w:semiHidden/>
    <w:rsid w:val="00B90563"/>
  </w:style>
  <w:style w:type="table" w:styleId="ab">
    <w:name w:val="Table Grid"/>
    <w:basedOn w:val="a1"/>
    <w:uiPriority w:val="39"/>
    <w:rsid w:val="00B905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EF657-15D1-4EF9-BFC7-431E5909D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1</Pages>
  <Words>314</Words>
  <Characters>1793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淘5795</dc:creator>
  <cp:keywords/>
  <dc:description/>
  <cp:lastModifiedBy>user</cp:lastModifiedBy>
  <cp:revision>116</cp:revision>
  <cp:lastPrinted>2019-02-28T02:29:00Z</cp:lastPrinted>
  <dcterms:created xsi:type="dcterms:W3CDTF">2019-02-15T08:39:00Z</dcterms:created>
  <dcterms:modified xsi:type="dcterms:W3CDTF">2019-03-01T07:25:00Z</dcterms:modified>
</cp:coreProperties>
</file>