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E4" w:rsidRDefault="001F7CE4" w:rsidP="002E09E4">
      <w:pPr>
        <w:jc w:val="center"/>
        <w:rPr>
          <w:rFonts w:hint="eastAsia"/>
          <w:sz w:val="44"/>
          <w:szCs w:val="44"/>
        </w:rPr>
      </w:pPr>
      <w:r w:rsidRPr="002E09E4">
        <w:rPr>
          <w:rFonts w:hint="eastAsia"/>
          <w:sz w:val="44"/>
          <w:szCs w:val="44"/>
        </w:rPr>
        <w:t>昆明学院</w:t>
      </w:r>
      <w:r w:rsidRPr="002E09E4">
        <w:rPr>
          <w:rFonts w:hint="eastAsia"/>
          <w:sz w:val="44"/>
          <w:szCs w:val="44"/>
        </w:rPr>
        <w:t>2018</w:t>
      </w:r>
      <w:r w:rsidRPr="002E09E4">
        <w:rPr>
          <w:rFonts w:hint="eastAsia"/>
          <w:sz w:val="44"/>
          <w:szCs w:val="44"/>
        </w:rPr>
        <w:t>年公开招聘工作人员综合成绩及拟进入考察人选公示</w:t>
      </w:r>
    </w:p>
    <w:p w:rsidR="005C634F" w:rsidRPr="002E09E4" w:rsidRDefault="001F7CE4" w:rsidP="002E09E4">
      <w:pPr>
        <w:jc w:val="center"/>
        <w:rPr>
          <w:rFonts w:hint="eastAsia"/>
          <w:sz w:val="44"/>
          <w:szCs w:val="44"/>
        </w:rPr>
      </w:pPr>
      <w:r w:rsidRPr="002E09E4">
        <w:rPr>
          <w:rFonts w:hint="eastAsia"/>
          <w:sz w:val="44"/>
          <w:szCs w:val="44"/>
        </w:rPr>
        <w:t>更正公告</w:t>
      </w:r>
    </w:p>
    <w:p w:rsidR="001F7CE4" w:rsidRPr="002E09E4" w:rsidRDefault="001F7CE4" w:rsidP="002E09E4">
      <w:pPr>
        <w:rPr>
          <w:rFonts w:asciiTheme="minorEastAsia" w:hAnsiTheme="minorEastAsia" w:hint="eastAsia"/>
          <w:sz w:val="28"/>
          <w:szCs w:val="28"/>
        </w:rPr>
      </w:pPr>
      <w:r w:rsidRPr="002E09E4">
        <w:rPr>
          <w:rFonts w:asciiTheme="minorEastAsia" w:hAnsiTheme="minorEastAsia" w:hint="eastAsia"/>
          <w:sz w:val="28"/>
          <w:szCs w:val="28"/>
        </w:rPr>
        <w:t>原公示信息</w:t>
      </w:r>
      <w:r w:rsidR="002E09E4">
        <w:rPr>
          <w:rFonts w:asciiTheme="minorEastAsia" w:hAnsiTheme="minorEastAsia" w:hint="eastAsia"/>
          <w:sz w:val="28"/>
          <w:szCs w:val="28"/>
        </w:rPr>
        <w:t>为</w:t>
      </w:r>
    </w:p>
    <w:tbl>
      <w:tblPr>
        <w:tblW w:w="13880" w:type="dxa"/>
        <w:tblInd w:w="93" w:type="dxa"/>
        <w:tblLook w:val="04A0"/>
      </w:tblPr>
      <w:tblGrid>
        <w:gridCol w:w="640"/>
        <w:gridCol w:w="1076"/>
        <w:gridCol w:w="1701"/>
        <w:gridCol w:w="2410"/>
        <w:gridCol w:w="1418"/>
        <w:gridCol w:w="1275"/>
        <w:gridCol w:w="2540"/>
        <w:gridCol w:w="760"/>
        <w:gridCol w:w="1095"/>
        <w:gridCol w:w="965"/>
      </w:tblGrid>
      <w:tr w:rsidR="002E09E4" w:rsidRPr="001F7CE4" w:rsidTr="002E09E4">
        <w:trPr>
          <w:trHeight w:val="8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笔试成绩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面试成绩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综合成绩（笔试成绩*50%+面试成绩*50%）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1F7CE4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岗位排名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1F7CE4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是否拟进入考察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1F7CE4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1F7CE4" w:rsidRPr="002E09E4" w:rsidTr="002E09E4">
        <w:trPr>
          <w:trHeight w:val="5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2E09E4" w:rsidP="001F7CE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2E09E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范威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18061000918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电气工程专业教师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78.26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70.63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2E09E4" w:rsidP="001F7CE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E09E4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2E09E4" w:rsidRPr="002E09E4" w:rsidTr="002E09E4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E4" w:rsidRPr="002E09E4" w:rsidRDefault="002E09E4" w:rsidP="002E09E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2E09E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E4" w:rsidRPr="002E09E4" w:rsidRDefault="002E09E4" w:rsidP="002E09E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proofErr w:type="gramStart"/>
            <w:r w:rsidRPr="002E09E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徐露琼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E4" w:rsidRPr="002E09E4" w:rsidRDefault="002E09E4" w:rsidP="002E09E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2E09E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18061000902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E4" w:rsidRPr="002E09E4" w:rsidRDefault="002E09E4" w:rsidP="002E09E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2E09E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电气工程专业教师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E4" w:rsidRPr="002E09E4" w:rsidRDefault="002E09E4" w:rsidP="002E09E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2E09E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E4" w:rsidRPr="002E09E4" w:rsidRDefault="002E09E4" w:rsidP="002E09E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2E09E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77.9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E4" w:rsidRPr="002E09E4" w:rsidRDefault="002E09E4" w:rsidP="002E09E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2E09E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71.45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E4" w:rsidRPr="002E09E4" w:rsidRDefault="002E09E4" w:rsidP="002E09E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E09E4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E4" w:rsidRPr="002E09E4" w:rsidRDefault="002E09E4" w:rsidP="002E09E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E09E4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E4" w:rsidRPr="002E09E4" w:rsidRDefault="002E09E4" w:rsidP="002E09E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E09E4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</w:tbl>
    <w:p w:rsidR="001F7CE4" w:rsidRPr="002E09E4" w:rsidRDefault="001F7CE4" w:rsidP="002E09E4">
      <w:pPr>
        <w:rPr>
          <w:rFonts w:asciiTheme="minorEastAsia" w:hAnsiTheme="minorEastAsia" w:hint="eastAsia"/>
          <w:sz w:val="28"/>
          <w:szCs w:val="28"/>
        </w:rPr>
      </w:pPr>
      <w:r w:rsidRPr="002E09E4">
        <w:rPr>
          <w:rFonts w:asciiTheme="minorEastAsia" w:hAnsiTheme="minorEastAsia" w:hint="eastAsia"/>
          <w:sz w:val="28"/>
          <w:szCs w:val="28"/>
        </w:rPr>
        <w:t>更正</w:t>
      </w:r>
      <w:r w:rsidR="002E09E4">
        <w:rPr>
          <w:rFonts w:asciiTheme="minorEastAsia" w:hAnsiTheme="minorEastAsia" w:hint="eastAsia"/>
          <w:sz w:val="28"/>
          <w:szCs w:val="28"/>
        </w:rPr>
        <w:t>后信息</w:t>
      </w:r>
      <w:r w:rsidRPr="002E09E4">
        <w:rPr>
          <w:rFonts w:asciiTheme="minorEastAsia" w:hAnsiTheme="minorEastAsia" w:hint="eastAsia"/>
          <w:sz w:val="28"/>
          <w:szCs w:val="28"/>
        </w:rPr>
        <w:t>为</w:t>
      </w:r>
    </w:p>
    <w:tbl>
      <w:tblPr>
        <w:tblW w:w="13880" w:type="dxa"/>
        <w:tblInd w:w="93" w:type="dxa"/>
        <w:tblLook w:val="04A0"/>
      </w:tblPr>
      <w:tblGrid>
        <w:gridCol w:w="640"/>
        <w:gridCol w:w="1076"/>
        <w:gridCol w:w="1701"/>
        <w:gridCol w:w="2410"/>
        <w:gridCol w:w="1418"/>
        <w:gridCol w:w="1275"/>
        <w:gridCol w:w="2540"/>
        <w:gridCol w:w="760"/>
        <w:gridCol w:w="1095"/>
        <w:gridCol w:w="965"/>
      </w:tblGrid>
      <w:tr w:rsidR="001F7CE4" w:rsidRPr="001F7CE4" w:rsidTr="002E09E4">
        <w:trPr>
          <w:trHeight w:val="7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笔试成绩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面试成绩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综合成绩（笔试成绩*50%+面试成绩*50%）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1F7CE4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岗位排名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1F7CE4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是否拟进入考察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1F7CE4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1F7CE4" w:rsidRPr="002E09E4" w:rsidTr="002E09E4">
        <w:trPr>
          <w:trHeight w:val="5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proofErr w:type="gramStart"/>
            <w:r w:rsidRPr="001F7CE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徐露琼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18061000902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电气工程专业教师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77.9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71.45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1F7CE4" w:rsidRPr="002E09E4" w:rsidTr="002E09E4">
        <w:trPr>
          <w:trHeight w:val="5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范威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18061000918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电气工程专业教师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78.26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70.63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E4" w:rsidRPr="001F7CE4" w:rsidRDefault="001F7CE4" w:rsidP="001F7CE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1F7CE4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</w:tbl>
    <w:p w:rsidR="002E09E4" w:rsidRDefault="002E09E4" w:rsidP="002E09E4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特此公告</w:t>
      </w:r>
    </w:p>
    <w:p w:rsidR="001F7CE4" w:rsidRDefault="002E09E4" w:rsidP="002E09E4">
      <w:pPr>
        <w:ind w:firstLineChars="4150" w:firstLine="116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昆明学院</w:t>
      </w:r>
    </w:p>
    <w:p w:rsidR="002E09E4" w:rsidRPr="002E09E4" w:rsidRDefault="002E09E4" w:rsidP="002E09E4">
      <w:pPr>
        <w:ind w:firstLineChars="4000" w:firstLine="11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</w:p>
    <w:sectPr w:rsidR="002E09E4" w:rsidRPr="002E09E4" w:rsidSect="001F7C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7CE4"/>
    <w:rsid w:val="001F7CE4"/>
    <w:rsid w:val="002E09E4"/>
    <w:rsid w:val="005C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342</Characters>
  <Application>Microsoft Office Word</Application>
  <DocSecurity>0</DocSecurity>
  <Lines>2</Lines>
  <Paragraphs>1</Paragraphs>
  <ScaleCrop>false</ScaleCrop>
  <Company>Sky123.Org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梅松波</dc:creator>
  <cp:lastModifiedBy>梅松波</cp:lastModifiedBy>
  <cp:revision>1</cp:revision>
  <dcterms:created xsi:type="dcterms:W3CDTF">2018-09-05T01:42:00Z</dcterms:created>
  <dcterms:modified xsi:type="dcterms:W3CDTF">2018-09-05T02:02:00Z</dcterms:modified>
</cp:coreProperties>
</file>