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A95" w:rsidRPr="00EA2C8B" w:rsidRDefault="00152A95" w:rsidP="00EA2C8B">
      <w:pPr>
        <w:pStyle w:val="a6"/>
        <w:widowControl/>
        <w:shd w:val="clear" w:color="auto" w:fill="FFFFFF"/>
        <w:spacing w:beforeAutospacing="0" w:afterAutospacing="0" w:line="560" w:lineRule="exact"/>
        <w:jc w:val="both"/>
        <w:rPr>
          <w:rFonts w:ascii="方正仿宋_GBK" w:eastAsia="方正仿宋_GBK" w:hAnsi="方正仿宋_GBK" w:cs="方正仿宋_GBK"/>
          <w:color w:val="333333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tbl>
      <w:tblPr>
        <w:tblW w:w="9392" w:type="dxa"/>
        <w:tblLayout w:type="fixed"/>
        <w:tblLook w:val="04A0" w:firstRow="1" w:lastRow="0" w:firstColumn="1" w:lastColumn="0" w:noHBand="0" w:noVBand="1"/>
      </w:tblPr>
      <w:tblGrid>
        <w:gridCol w:w="1358"/>
        <w:gridCol w:w="1342"/>
        <w:gridCol w:w="1322"/>
        <w:gridCol w:w="1194"/>
        <w:gridCol w:w="1208"/>
        <w:gridCol w:w="1285"/>
        <w:gridCol w:w="119"/>
        <w:gridCol w:w="1564"/>
      </w:tblGrid>
      <w:tr w:rsidR="00152A95">
        <w:trPr>
          <w:trHeight w:val="503"/>
        </w:trPr>
        <w:tc>
          <w:tcPr>
            <w:tcW w:w="9392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color w:val="000000"/>
                <w:sz w:val="32"/>
                <w:szCs w:val="32"/>
              </w:rPr>
              <w:t>弥勒工业园区投资开发有限公司招聘人员报名表</w:t>
            </w:r>
          </w:p>
        </w:tc>
      </w:tr>
      <w:tr w:rsidR="00152A95">
        <w:trPr>
          <w:trHeight w:val="503"/>
        </w:trPr>
        <w:tc>
          <w:tcPr>
            <w:tcW w:w="9392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0C0C0"/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基本情况</w:t>
            </w:r>
          </w:p>
        </w:tc>
      </w:tr>
      <w:tr w:rsidR="00152A95">
        <w:trPr>
          <w:trHeight w:val="569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姓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名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A95" w:rsidRDefault="00152A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性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别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民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</w:tcPr>
          <w:p w:rsidR="00152A95" w:rsidRDefault="00152A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2A95" w:rsidRDefault="00152A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照</w:t>
            </w:r>
          </w:p>
          <w:p w:rsidR="00152A95" w:rsidRDefault="00152A9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152A95" w:rsidRDefault="002B1259"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片</w:t>
            </w:r>
          </w:p>
        </w:tc>
      </w:tr>
      <w:tr w:rsidR="00152A95">
        <w:trPr>
          <w:trHeight w:val="569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A95" w:rsidRDefault="00152A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籍</w:t>
            </w:r>
            <w:r>
              <w:rPr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贯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152A95" w:rsidRDefault="00152A9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2A95">
        <w:trPr>
          <w:trHeight w:val="570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身高（cm）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A95" w:rsidRDefault="00152A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体重(kg)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/>
            <w:tcBorders>
              <w:left w:val="nil"/>
              <w:right w:val="single" w:sz="8" w:space="0" w:color="auto"/>
            </w:tcBorders>
          </w:tcPr>
          <w:p w:rsidR="00152A95" w:rsidRDefault="00152A9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2A95">
        <w:trPr>
          <w:trHeight w:val="548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户口所在地</w:t>
            </w:r>
          </w:p>
        </w:tc>
        <w:tc>
          <w:tcPr>
            <w:tcW w:w="63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6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2A95">
        <w:trPr>
          <w:trHeight w:val="548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学历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152A95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学校及专业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2A95">
        <w:trPr>
          <w:trHeight w:val="548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38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2B1259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应聘岗位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2A95">
        <w:trPr>
          <w:trHeight w:val="392"/>
        </w:trPr>
        <w:tc>
          <w:tcPr>
            <w:tcW w:w="939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教育经历</w:t>
            </w:r>
          </w:p>
        </w:tc>
      </w:tr>
      <w:tr w:rsidR="00152A95">
        <w:trPr>
          <w:trHeight w:val="548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起止年月</w:t>
            </w: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学历/学位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培养方式</w:t>
            </w:r>
          </w:p>
        </w:tc>
      </w:tr>
      <w:tr w:rsidR="00152A95">
        <w:trPr>
          <w:trHeight w:val="399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2A95">
        <w:trPr>
          <w:trHeight w:val="399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2A95">
        <w:trPr>
          <w:trHeight w:val="382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0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2A95">
        <w:trPr>
          <w:trHeight w:val="465"/>
        </w:trPr>
        <w:tc>
          <w:tcPr>
            <w:tcW w:w="9392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C0C0C0"/>
            <w:vAlign w:val="center"/>
          </w:tcPr>
          <w:p w:rsidR="00152A95" w:rsidRDefault="002B125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工作经验</w:t>
            </w:r>
          </w:p>
        </w:tc>
      </w:tr>
      <w:tr w:rsidR="00152A95">
        <w:trPr>
          <w:trHeight w:val="1200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152A95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52A95" w:rsidRDefault="00152A95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2A95">
        <w:trPr>
          <w:trHeight w:val="1200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2A95">
        <w:trPr>
          <w:trHeight w:val="1200"/>
        </w:trPr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2A95">
        <w:trPr>
          <w:trHeight w:val="1200"/>
        </w:trPr>
        <w:tc>
          <w:tcPr>
            <w:tcW w:w="13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152A95">
        <w:trPr>
          <w:trHeight w:val="1200"/>
        </w:trPr>
        <w:tc>
          <w:tcPr>
            <w:tcW w:w="13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152A95" w:rsidRDefault="00152A9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152A95" w:rsidRDefault="00152A95">
      <w:pPr>
        <w:rPr>
          <w:rFonts w:ascii="方正仿宋_GBK" w:eastAsia="方正仿宋_GBK" w:hAnsi="方正仿宋_GBK" w:cs="方正仿宋_GBK"/>
          <w:color w:val="333333"/>
          <w:kern w:val="0"/>
          <w:sz w:val="28"/>
          <w:szCs w:val="28"/>
          <w:shd w:val="clear" w:color="auto" w:fill="FFFFFF"/>
          <w:lang w:bidi="ar"/>
        </w:rPr>
      </w:pPr>
    </w:p>
    <w:sectPr w:rsidR="00152A9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FDC" w:rsidRDefault="00B17FDC">
      <w:r>
        <w:separator/>
      </w:r>
    </w:p>
  </w:endnote>
  <w:endnote w:type="continuationSeparator" w:id="0">
    <w:p w:rsidR="00B17FDC" w:rsidRDefault="00B17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4292089"/>
    </w:sdtPr>
    <w:sdtEndPr/>
    <w:sdtContent>
      <w:p w:rsidR="00152A95" w:rsidRDefault="002B125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ED5" w:rsidRPr="00DD5ED5">
          <w:rPr>
            <w:noProof/>
            <w:lang w:val="zh-CN"/>
          </w:rPr>
          <w:t>1</w:t>
        </w:r>
        <w:r>
          <w:fldChar w:fldCharType="end"/>
        </w:r>
      </w:p>
    </w:sdtContent>
  </w:sdt>
  <w:p w:rsidR="00152A95" w:rsidRDefault="00152A9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FDC" w:rsidRDefault="00B17FDC">
      <w:r>
        <w:separator/>
      </w:r>
    </w:p>
  </w:footnote>
  <w:footnote w:type="continuationSeparator" w:id="0">
    <w:p w:rsidR="00B17FDC" w:rsidRDefault="00B17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03902B"/>
    <w:multiLevelType w:val="singleLevel"/>
    <w:tmpl w:val="5B03902B"/>
    <w:lvl w:ilvl="0">
      <w:start w:val="1"/>
      <w:numFmt w:val="chineseCounting"/>
      <w:suff w:val="nothing"/>
      <w:lvlText w:val="（%1）"/>
      <w:lvlJc w:val="left"/>
    </w:lvl>
  </w:abstractNum>
  <w:abstractNum w:abstractNumId="1" w15:restartNumberingAfterBreak="0">
    <w:nsid w:val="5B039270"/>
    <w:multiLevelType w:val="singleLevel"/>
    <w:tmpl w:val="5B039270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746B59"/>
    <w:rsid w:val="00012E63"/>
    <w:rsid w:val="001235A8"/>
    <w:rsid w:val="00152A95"/>
    <w:rsid w:val="001B0880"/>
    <w:rsid w:val="001D0A96"/>
    <w:rsid w:val="00206898"/>
    <w:rsid w:val="002B1259"/>
    <w:rsid w:val="00467CC2"/>
    <w:rsid w:val="005A31CC"/>
    <w:rsid w:val="006C16DC"/>
    <w:rsid w:val="0078332E"/>
    <w:rsid w:val="007E42EB"/>
    <w:rsid w:val="0080153E"/>
    <w:rsid w:val="008171D5"/>
    <w:rsid w:val="008239D1"/>
    <w:rsid w:val="00950553"/>
    <w:rsid w:val="00983B38"/>
    <w:rsid w:val="00B17FDC"/>
    <w:rsid w:val="00BB352F"/>
    <w:rsid w:val="00BB45FC"/>
    <w:rsid w:val="00CD11D5"/>
    <w:rsid w:val="00CF1560"/>
    <w:rsid w:val="00D51624"/>
    <w:rsid w:val="00D636E0"/>
    <w:rsid w:val="00D66CDB"/>
    <w:rsid w:val="00DB34F5"/>
    <w:rsid w:val="00DD5ED5"/>
    <w:rsid w:val="00EA2C8B"/>
    <w:rsid w:val="00F156A6"/>
    <w:rsid w:val="1E1C6016"/>
    <w:rsid w:val="278C6B6C"/>
    <w:rsid w:val="33E60B09"/>
    <w:rsid w:val="33F77576"/>
    <w:rsid w:val="358775EB"/>
    <w:rsid w:val="47746B59"/>
    <w:rsid w:val="492C33E0"/>
    <w:rsid w:val="4F213515"/>
    <w:rsid w:val="55784C00"/>
    <w:rsid w:val="5BB52230"/>
    <w:rsid w:val="5ED27B6D"/>
    <w:rsid w:val="6EE11F0C"/>
    <w:rsid w:val="7DAD53E7"/>
    <w:rsid w:val="7FEB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5F1DA15-1723-48A7-A680-7443A280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Char1">
    <w:name w:val="页眉 Char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</Words>
  <Characters>189</Characters>
  <Application>Microsoft Office Word</Application>
  <DocSecurity>0</DocSecurity>
  <Lines>1</Lines>
  <Paragraphs>1</Paragraphs>
  <ScaleCrop>false</ScaleCrop>
  <Company>红河州弥勒市党政机关单位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17</cp:revision>
  <cp:lastPrinted>2018-05-25T07:05:00Z</cp:lastPrinted>
  <dcterms:created xsi:type="dcterms:W3CDTF">2018-05-21T08:52:00Z</dcterms:created>
  <dcterms:modified xsi:type="dcterms:W3CDTF">2018-05-25T08:46:00Z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