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9D8" w:rsidRPr="00455985" w:rsidRDefault="00C209D8" w:rsidP="00667BE7">
      <w:pPr>
        <w:spacing w:line="560" w:lineRule="exact"/>
        <w:jc w:val="center"/>
        <w:rPr>
          <w:rFonts w:ascii="华文中宋" w:eastAsia="华文中宋" w:hAnsi="华文中宋" w:cs="方正小标宋_GBK"/>
          <w:sz w:val="44"/>
          <w:szCs w:val="44"/>
        </w:rPr>
      </w:pPr>
      <w:r w:rsidRPr="00455985">
        <w:rPr>
          <w:rFonts w:ascii="华文中宋" w:eastAsia="华文中宋" w:hAnsi="华文中宋" w:cs="方正小标宋_GBK" w:hint="eastAsia"/>
          <w:sz w:val="44"/>
          <w:szCs w:val="44"/>
        </w:rPr>
        <w:t>西山区二〇一八年公开招聘工作人员</w:t>
      </w:r>
    </w:p>
    <w:p w:rsidR="00C209D8" w:rsidRPr="00455985" w:rsidRDefault="00C209D8" w:rsidP="00667BE7">
      <w:pPr>
        <w:spacing w:line="560" w:lineRule="exact"/>
        <w:jc w:val="center"/>
        <w:rPr>
          <w:rFonts w:ascii="华文中宋" w:eastAsia="华文中宋" w:hAnsi="华文中宋" w:cs="方正小标宋_GBK"/>
          <w:sz w:val="44"/>
          <w:szCs w:val="44"/>
        </w:rPr>
      </w:pPr>
      <w:r w:rsidRPr="00455985">
        <w:rPr>
          <w:rFonts w:ascii="华文中宋" w:eastAsia="华文中宋" w:hAnsi="华文中宋" w:cs="方正小标宋_GBK" w:hint="eastAsia"/>
          <w:sz w:val="44"/>
          <w:szCs w:val="44"/>
        </w:rPr>
        <w:t>简章（卫生类）</w:t>
      </w:r>
    </w:p>
    <w:p w:rsidR="00C209D8" w:rsidRPr="00455985" w:rsidRDefault="00C209D8" w:rsidP="00ED225F">
      <w:pPr>
        <w:spacing w:line="560" w:lineRule="exact"/>
        <w:ind w:firstLineChars="200" w:firstLine="880"/>
        <w:jc w:val="center"/>
        <w:rPr>
          <w:rFonts w:ascii="华文中宋" w:eastAsia="华文中宋" w:hAnsi="华文中宋"/>
          <w:sz w:val="44"/>
          <w:szCs w:val="44"/>
        </w:rPr>
      </w:pPr>
    </w:p>
    <w:p w:rsidR="00C209D8" w:rsidRPr="00455985" w:rsidRDefault="00C209D8" w:rsidP="00667BE7">
      <w:pPr>
        <w:adjustRightInd w:val="0"/>
        <w:snapToGrid w:val="0"/>
        <w:spacing w:line="560" w:lineRule="exact"/>
        <w:ind w:left="696"/>
        <w:jc w:val="left"/>
        <w:rPr>
          <w:rFonts w:ascii="黑体" w:eastAsia="黑体" w:hAnsi="黑体" w:cs="黑体"/>
          <w:spacing w:val="14"/>
          <w:sz w:val="32"/>
          <w:szCs w:val="32"/>
        </w:rPr>
      </w:pPr>
      <w:r w:rsidRPr="00455985">
        <w:rPr>
          <w:rFonts w:ascii="黑体" w:eastAsia="黑体" w:hAnsi="黑体" w:cs="黑体" w:hint="eastAsia"/>
          <w:spacing w:val="14"/>
          <w:sz w:val="32"/>
          <w:szCs w:val="32"/>
        </w:rPr>
        <w:t>一、单位简介</w:t>
      </w:r>
    </w:p>
    <w:p w:rsidR="00C209D8" w:rsidRPr="00455985" w:rsidRDefault="00C209D8" w:rsidP="00ED225F">
      <w:pPr>
        <w:widowControl/>
        <w:snapToGrid w:val="0"/>
        <w:spacing w:line="540" w:lineRule="exact"/>
        <w:ind w:firstLineChars="196" w:firstLine="627"/>
        <w:outlineLvl w:val="0"/>
        <w:rPr>
          <w:rFonts w:ascii="仿宋" w:eastAsia="仿宋" w:hAnsi="仿宋" w:cs="宋体"/>
          <w:kern w:val="0"/>
          <w:sz w:val="32"/>
          <w:szCs w:val="32"/>
        </w:rPr>
      </w:pPr>
      <w:r w:rsidRPr="00455985">
        <w:rPr>
          <w:rFonts w:ascii="仿宋" w:eastAsia="仿宋" w:hAnsi="仿宋" w:cs="宋体" w:hint="eastAsia"/>
          <w:kern w:val="0"/>
          <w:sz w:val="32"/>
          <w:szCs w:val="32"/>
        </w:rPr>
        <w:t>昆明市西山区位于滇中腹地、昆明市主城核心区西南区域、美丽的高原明珠滇池湖畔，因辖区内著名的西山风景名胜区而得名，总面积</w:t>
      </w:r>
      <w:r w:rsidRPr="00455985">
        <w:rPr>
          <w:rFonts w:ascii="仿宋" w:eastAsia="仿宋" w:hAnsi="仿宋" w:cs="宋体"/>
          <w:kern w:val="0"/>
          <w:sz w:val="32"/>
          <w:szCs w:val="32"/>
        </w:rPr>
        <w:t>881</w:t>
      </w:r>
      <w:r w:rsidRPr="00455985">
        <w:rPr>
          <w:rFonts w:ascii="仿宋" w:eastAsia="仿宋" w:hAnsi="仿宋" w:cs="宋体" w:hint="eastAsia"/>
          <w:kern w:val="0"/>
          <w:sz w:val="32"/>
          <w:szCs w:val="32"/>
        </w:rPr>
        <w:t>平方公里（包含</w:t>
      </w:r>
      <w:r w:rsidRPr="00455985">
        <w:rPr>
          <w:rFonts w:ascii="仿宋" w:eastAsia="仿宋" w:hAnsi="仿宋" w:cs="宋体"/>
          <w:kern w:val="0"/>
          <w:sz w:val="32"/>
          <w:szCs w:val="32"/>
        </w:rPr>
        <w:t>112</w:t>
      </w:r>
      <w:r w:rsidRPr="00455985">
        <w:rPr>
          <w:rFonts w:ascii="仿宋" w:eastAsia="仿宋" w:hAnsi="仿宋" w:cs="宋体" w:hint="eastAsia"/>
          <w:kern w:val="0"/>
          <w:sz w:val="32"/>
          <w:szCs w:val="32"/>
        </w:rPr>
        <w:t>平方公里滇池水域），人口</w:t>
      </w:r>
      <w:r w:rsidRPr="00455985">
        <w:rPr>
          <w:rFonts w:ascii="仿宋" w:eastAsia="仿宋" w:hAnsi="仿宋" w:cs="宋体"/>
          <w:kern w:val="0"/>
          <w:sz w:val="32"/>
          <w:szCs w:val="32"/>
        </w:rPr>
        <w:t>78</w:t>
      </w:r>
      <w:r w:rsidRPr="00455985">
        <w:rPr>
          <w:rFonts w:ascii="仿宋" w:eastAsia="仿宋" w:hAnsi="仿宋" w:cs="宋体" w:hint="eastAsia"/>
          <w:kern w:val="0"/>
          <w:sz w:val="32"/>
          <w:szCs w:val="32"/>
        </w:rPr>
        <w:t>万人。西山历史悠久，文化底蕴深厚，经济繁荣，发展潜力巨大。是省级机关、金融机构、产业园区、医疗资源最集中的省会城市主城区之一。</w:t>
      </w:r>
    </w:p>
    <w:p w:rsidR="00C209D8" w:rsidRPr="00455985" w:rsidRDefault="00C209D8" w:rsidP="00ED225F">
      <w:pPr>
        <w:widowControl/>
        <w:snapToGrid w:val="0"/>
        <w:spacing w:line="520" w:lineRule="exact"/>
        <w:ind w:firstLineChars="196" w:firstLine="627"/>
        <w:outlineLvl w:val="0"/>
        <w:rPr>
          <w:rFonts w:ascii="仿宋_GB2312" w:eastAsia="仿宋_GB2312" w:hAnsi="仿宋" w:cs="宋体"/>
          <w:kern w:val="0"/>
          <w:sz w:val="32"/>
          <w:szCs w:val="32"/>
        </w:rPr>
      </w:pPr>
      <w:r w:rsidRPr="00455985">
        <w:rPr>
          <w:rFonts w:ascii="仿宋_GB2312" w:eastAsia="仿宋_GB2312" w:hAnsi="仿宋" w:hint="eastAsia"/>
          <w:sz w:val="32"/>
          <w:szCs w:val="32"/>
        </w:rPr>
        <w:t>西山区大力实施健康西山战略，不断加大卫生投入，深化医药卫生体制改革，推动卫生事业协调发展，形成了卫生网络健全、卫生层次多样、具有区域特色、充满生机和活力的现代医疗卫生体系。为加强高素质卫生人才队伍建设，适应城市快速发展的需要，现面向社会公开招聘卫生专业技术人员。</w:t>
      </w:r>
    </w:p>
    <w:p w:rsidR="00C209D8" w:rsidRPr="00455985" w:rsidRDefault="00C209D8" w:rsidP="00ED225F">
      <w:pPr>
        <w:adjustRightInd w:val="0"/>
        <w:snapToGrid w:val="0"/>
        <w:spacing w:line="560" w:lineRule="exact"/>
        <w:ind w:firstLineChars="200" w:firstLine="643"/>
        <w:jc w:val="left"/>
        <w:rPr>
          <w:rFonts w:ascii="仿宋_GB2312" w:eastAsia="仿宋_GB2312" w:hAnsi="仿宋_GB2312" w:cs="仿宋_GB2312"/>
          <w:b/>
          <w:sz w:val="32"/>
          <w:szCs w:val="32"/>
        </w:rPr>
      </w:pPr>
      <w:r w:rsidRPr="00455985">
        <w:rPr>
          <w:rFonts w:ascii="黑体" w:eastAsia="黑体" w:hAnsi="黑体" w:cs="黑体" w:hint="eastAsia"/>
          <w:b/>
          <w:sz w:val="32"/>
          <w:szCs w:val="32"/>
        </w:rPr>
        <w:t>二、</w:t>
      </w:r>
      <w:r w:rsidRPr="00455985">
        <w:rPr>
          <w:rFonts w:ascii="黑体" w:eastAsia="黑体" w:hAnsi="黑体" w:cs="黑体" w:hint="eastAsia"/>
          <w:spacing w:val="14"/>
          <w:sz w:val="32"/>
          <w:szCs w:val="32"/>
        </w:rPr>
        <w:t>招聘岗位名称、人数、专业及资格条件</w:t>
      </w:r>
    </w:p>
    <w:p w:rsidR="00C209D8" w:rsidRPr="00455985" w:rsidRDefault="00C209D8" w:rsidP="00ED225F">
      <w:pPr>
        <w:adjustRightInd w:val="0"/>
        <w:snapToGrid w:val="0"/>
        <w:spacing w:line="560" w:lineRule="exact"/>
        <w:ind w:firstLineChars="200" w:firstLine="640"/>
        <w:jc w:val="left"/>
        <w:rPr>
          <w:rFonts w:ascii="楷体_GB2312" w:eastAsia="楷体_GB2312" w:hAnsi="楷体_GB2312" w:cs="楷体_GB2312"/>
          <w:sz w:val="32"/>
          <w:szCs w:val="32"/>
        </w:rPr>
      </w:pPr>
      <w:r w:rsidRPr="00455985">
        <w:rPr>
          <w:rFonts w:ascii="楷体_GB2312" w:eastAsia="楷体_GB2312" w:hAnsi="楷体_GB2312" w:cs="楷体_GB2312" w:hint="eastAsia"/>
          <w:sz w:val="32"/>
          <w:szCs w:val="32"/>
        </w:rPr>
        <w:t>（一）应聘人员需具备的基本条件</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1</w:t>
      </w:r>
      <w:r w:rsidRPr="00455985">
        <w:rPr>
          <w:rFonts w:ascii="仿宋_GB2312" w:eastAsia="仿宋_GB2312" w:hint="eastAsia"/>
          <w:sz w:val="32"/>
          <w:szCs w:val="32"/>
        </w:rPr>
        <w:t>．具有中华人民共和国国籍，遵守宪法和法律；</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2</w:t>
      </w:r>
      <w:r w:rsidRPr="00455985">
        <w:rPr>
          <w:rFonts w:ascii="仿宋_GB2312" w:eastAsia="仿宋_GB2312" w:hint="eastAsia"/>
          <w:sz w:val="32"/>
          <w:szCs w:val="32"/>
        </w:rPr>
        <w:t>．具有良好的品行；</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3</w:t>
      </w:r>
      <w:r w:rsidRPr="00455985">
        <w:rPr>
          <w:rFonts w:ascii="仿宋_GB2312" w:eastAsia="仿宋_GB2312" w:hint="eastAsia"/>
          <w:sz w:val="32"/>
          <w:szCs w:val="32"/>
        </w:rPr>
        <w:t>．具备招聘岗位所需的专业或任职资格、职业</w:t>
      </w:r>
      <w:r w:rsidRPr="00455985">
        <w:rPr>
          <w:rFonts w:ascii="仿宋_GB2312" w:eastAsia="仿宋_GB2312"/>
          <w:sz w:val="32"/>
          <w:szCs w:val="32"/>
        </w:rPr>
        <w:t>(</w:t>
      </w:r>
      <w:r w:rsidRPr="00455985">
        <w:rPr>
          <w:rFonts w:ascii="仿宋_GB2312" w:eastAsia="仿宋_GB2312" w:hint="eastAsia"/>
          <w:sz w:val="32"/>
          <w:szCs w:val="32"/>
        </w:rPr>
        <w:t>执业</w:t>
      </w:r>
      <w:r w:rsidRPr="00455985">
        <w:rPr>
          <w:rFonts w:ascii="仿宋_GB2312" w:eastAsia="仿宋_GB2312"/>
          <w:sz w:val="32"/>
          <w:szCs w:val="32"/>
        </w:rPr>
        <w:t>)</w:t>
      </w:r>
      <w:r w:rsidRPr="00455985">
        <w:rPr>
          <w:rFonts w:ascii="仿宋_GB2312" w:eastAsia="仿宋_GB2312" w:hint="eastAsia"/>
          <w:sz w:val="32"/>
          <w:szCs w:val="32"/>
        </w:rPr>
        <w:t>资格及技能要求；</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4</w:t>
      </w:r>
      <w:r w:rsidRPr="00455985">
        <w:rPr>
          <w:rFonts w:ascii="仿宋_GB2312" w:eastAsia="仿宋_GB2312" w:hint="eastAsia"/>
          <w:sz w:val="32"/>
          <w:szCs w:val="32"/>
        </w:rPr>
        <w:t>．具备适应岗位要求的身体条件；</w:t>
      </w:r>
    </w:p>
    <w:p w:rsidR="00C209D8" w:rsidRPr="00455985" w:rsidRDefault="00C209D8" w:rsidP="00667BE7">
      <w:pPr>
        <w:spacing w:line="560" w:lineRule="exact"/>
        <w:ind w:firstLine="645"/>
        <w:rPr>
          <w:rFonts w:ascii="仿宋_GB2312" w:eastAsia="仿宋_GB2312"/>
          <w:sz w:val="32"/>
          <w:szCs w:val="32"/>
        </w:rPr>
      </w:pPr>
      <w:r w:rsidRPr="00455985">
        <w:rPr>
          <w:rFonts w:ascii="仿宋_GB2312" w:eastAsia="仿宋_GB2312"/>
          <w:sz w:val="32"/>
          <w:szCs w:val="32"/>
        </w:rPr>
        <w:t>5</w:t>
      </w:r>
      <w:r w:rsidRPr="00455985">
        <w:rPr>
          <w:rFonts w:ascii="仿宋_GB2312" w:eastAsia="仿宋_GB2312" w:hint="eastAsia"/>
          <w:sz w:val="32"/>
          <w:szCs w:val="32"/>
        </w:rPr>
        <w:t>．具备岗位所需要的其他条件。</w:t>
      </w:r>
    </w:p>
    <w:p w:rsidR="00C209D8" w:rsidRPr="00455985" w:rsidRDefault="00C209D8" w:rsidP="00667BE7">
      <w:pPr>
        <w:widowControl/>
        <w:spacing w:line="560" w:lineRule="exact"/>
        <w:ind w:firstLine="645"/>
        <w:jc w:val="left"/>
        <w:rPr>
          <w:rFonts w:ascii="仿宋_GB2312" w:eastAsia="仿宋_GB2312" w:hAnsi="仿宋_GB2312" w:cs="仿宋_GB2312"/>
          <w:sz w:val="32"/>
          <w:szCs w:val="32"/>
        </w:rPr>
      </w:pPr>
      <w:r w:rsidRPr="00455985">
        <w:rPr>
          <w:rFonts w:ascii="仿宋_GB2312" w:eastAsia="仿宋_GB2312" w:hint="eastAsia"/>
          <w:sz w:val="32"/>
          <w:szCs w:val="32"/>
        </w:rPr>
        <w:lastRenderedPageBreak/>
        <w:t>受到党纪、政纪处分期限未满或者正在接受纪律审查的人员，受到刑事处罚期限未满或者正在接受司法调查尚未做出结论的人员，均不得参加应聘。</w:t>
      </w:r>
    </w:p>
    <w:p w:rsidR="00C209D8" w:rsidRPr="00455985" w:rsidRDefault="00C209D8" w:rsidP="00ED225F">
      <w:pPr>
        <w:adjustRightInd w:val="0"/>
        <w:snapToGrid w:val="0"/>
        <w:spacing w:line="560" w:lineRule="exact"/>
        <w:ind w:firstLineChars="200" w:firstLine="640"/>
        <w:jc w:val="left"/>
        <w:rPr>
          <w:rFonts w:ascii="楷体_GB2312" w:eastAsia="楷体_GB2312" w:hAnsi="楷体_GB2312" w:cs="楷体_GB2312"/>
          <w:spacing w:val="14"/>
          <w:sz w:val="32"/>
          <w:szCs w:val="32"/>
        </w:rPr>
      </w:pPr>
      <w:r w:rsidRPr="00455985">
        <w:rPr>
          <w:rFonts w:ascii="楷体_GB2312" w:eastAsia="楷体_GB2312" w:hAnsi="楷体_GB2312" w:cs="楷体_GB2312" w:hint="eastAsia"/>
          <w:sz w:val="32"/>
          <w:szCs w:val="32"/>
        </w:rPr>
        <w:t>（二）</w:t>
      </w:r>
      <w:r w:rsidRPr="00455985">
        <w:rPr>
          <w:rFonts w:ascii="楷体_GB2312" w:eastAsia="楷体_GB2312" w:hAnsi="楷体_GB2312" w:cs="楷体_GB2312" w:hint="eastAsia"/>
          <w:spacing w:val="14"/>
          <w:sz w:val="32"/>
          <w:szCs w:val="32"/>
        </w:rPr>
        <w:t>招聘岗位专业及人数</w:t>
      </w:r>
    </w:p>
    <w:p w:rsidR="00C209D8" w:rsidRPr="00455985" w:rsidRDefault="00C209D8" w:rsidP="00ED225F">
      <w:pPr>
        <w:ind w:firstLineChars="200" w:firstLine="696"/>
        <w:rPr>
          <w:rFonts w:ascii="仿宋_GB2312" w:eastAsia="仿宋_GB2312"/>
          <w:sz w:val="32"/>
          <w:szCs w:val="32"/>
        </w:rPr>
      </w:pPr>
      <w:r w:rsidRPr="00455985">
        <w:rPr>
          <w:rFonts w:ascii="仿宋_GB2312" w:eastAsia="仿宋_GB2312" w:hAnsi="仿宋_GB2312" w:cs="仿宋_GB2312" w:hint="eastAsia"/>
          <w:spacing w:val="14"/>
          <w:sz w:val="32"/>
          <w:szCs w:val="32"/>
        </w:rPr>
        <w:t>招聘岗位及条件详见《</w:t>
      </w:r>
      <w:r w:rsidRPr="00455985">
        <w:rPr>
          <w:rFonts w:ascii="仿宋" w:eastAsia="仿宋" w:hAnsi="仿宋" w:hint="eastAsia"/>
          <w:sz w:val="32"/>
          <w:szCs w:val="32"/>
        </w:rPr>
        <w:t>西山区</w:t>
      </w:r>
      <w:r w:rsidRPr="00455985">
        <w:rPr>
          <w:rFonts w:ascii="仿宋" w:eastAsia="仿宋" w:hAnsi="仿宋"/>
          <w:sz w:val="32"/>
          <w:szCs w:val="32"/>
        </w:rPr>
        <w:t>2018</w:t>
      </w:r>
      <w:r w:rsidRPr="00455985">
        <w:rPr>
          <w:rFonts w:ascii="仿宋" w:eastAsia="仿宋" w:hAnsi="仿宋" w:hint="eastAsia"/>
          <w:sz w:val="32"/>
          <w:szCs w:val="32"/>
        </w:rPr>
        <w:t>年公开招聘工作人员岗位计划表</w:t>
      </w:r>
      <w:r w:rsidRPr="00455985">
        <w:rPr>
          <w:rFonts w:ascii="仿宋" w:eastAsia="仿宋" w:hAnsi="仿宋"/>
          <w:sz w:val="32"/>
          <w:szCs w:val="32"/>
        </w:rPr>
        <w:t>(</w:t>
      </w:r>
      <w:r w:rsidRPr="00455985">
        <w:rPr>
          <w:rFonts w:ascii="仿宋" w:eastAsia="仿宋" w:hAnsi="仿宋" w:hint="eastAsia"/>
          <w:sz w:val="32"/>
          <w:szCs w:val="32"/>
        </w:rPr>
        <w:t>卫生类</w:t>
      </w:r>
      <w:r w:rsidRPr="00455985">
        <w:rPr>
          <w:rFonts w:ascii="仿宋" w:eastAsia="仿宋" w:hAnsi="仿宋"/>
          <w:sz w:val="32"/>
          <w:szCs w:val="32"/>
        </w:rPr>
        <w:t>)</w:t>
      </w:r>
      <w:r w:rsidRPr="00455985">
        <w:rPr>
          <w:rFonts w:ascii="仿宋_GB2312" w:eastAsia="仿宋_GB2312" w:hAnsi="仿宋_GB2312" w:cs="仿宋_GB2312" w:hint="eastAsia"/>
          <w:spacing w:val="14"/>
          <w:sz w:val="32"/>
          <w:szCs w:val="32"/>
        </w:rPr>
        <w:t>》。</w:t>
      </w:r>
      <w:r w:rsidRPr="00455985">
        <w:rPr>
          <w:rFonts w:ascii="仿宋_GB2312" w:eastAsia="仿宋_GB2312" w:hint="eastAsia"/>
          <w:sz w:val="32"/>
          <w:szCs w:val="32"/>
        </w:rPr>
        <w:t>部分岗位在进入拟聘程序后按照综合成绩由高分到低分顺序选岗。</w:t>
      </w:r>
    </w:p>
    <w:p w:rsidR="00C209D8" w:rsidRPr="00455985" w:rsidRDefault="00C209D8" w:rsidP="00ED225F">
      <w:pPr>
        <w:adjustRightInd w:val="0"/>
        <w:snapToGrid w:val="0"/>
        <w:spacing w:line="560" w:lineRule="exact"/>
        <w:ind w:firstLineChars="200" w:firstLine="696"/>
        <w:rPr>
          <w:rFonts w:ascii="仿宋_GB2312" w:eastAsia="仿宋_GB2312" w:hAnsi="仿宋_GB2312" w:cs="仿宋_GB2312"/>
          <w:spacing w:val="14"/>
          <w:sz w:val="32"/>
          <w:szCs w:val="32"/>
        </w:rPr>
      </w:pPr>
      <w:r w:rsidRPr="00455985">
        <w:rPr>
          <w:rFonts w:ascii="黑体" w:eastAsia="黑体" w:hAnsi="黑体" w:cs="黑体" w:hint="eastAsia"/>
          <w:spacing w:val="14"/>
          <w:sz w:val="32"/>
          <w:szCs w:val="32"/>
        </w:rPr>
        <w:t>三、招聘范围、对象</w:t>
      </w:r>
    </w:p>
    <w:p w:rsidR="00C209D8" w:rsidRPr="00455985" w:rsidRDefault="00C209D8" w:rsidP="00ED225F">
      <w:pPr>
        <w:adjustRightInd w:val="0"/>
        <w:snapToGrid w:val="0"/>
        <w:spacing w:line="540" w:lineRule="exact"/>
        <w:ind w:firstLineChars="200" w:firstLine="640"/>
        <w:rPr>
          <w:rFonts w:ascii="仿宋_GB2312" w:eastAsia="仿宋_GB2312" w:hAnsi="宋体"/>
          <w:sz w:val="32"/>
          <w:szCs w:val="32"/>
        </w:rPr>
      </w:pPr>
      <w:r w:rsidRPr="00455985">
        <w:rPr>
          <w:rFonts w:ascii="仿宋" w:eastAsia="仿宋" w:hAnsi="仿宋" w:hint="eastAsia"/>
          <w:sz w:val="32"/>
          <w:szCs w:val="32"/>
        </w:rPr>
        <w:t>面向社会公开招聘符合上述条件的人员。事业单位在编在职人员不在本次公开招聘范围内（截止报名时间结束后</w:t>
      </w:r>
      <w:r w:rsidRPr="00455985">
        <w:rPr>
          <w:rFonts w:ascii="仿宋_GB2312" w:eastAsia="仿宋_GB2312" w:hAnsi="宋体" w:hint="eastAsia"/>
          <w:sz w:val="32"/>
          <w:szCs w:val="32"/>
        </w:rPr>
        <w:t>解除事业单位聘用合同的不在本次公开招聘范围）。</w:t>
      </w:r>
    </w:p>
    <w:p w:rsidR="00C209D8" w:rsidRPr="00455985" w:rsidRDefault="00C209D8" w:rsidP="000112B8">
      <w:pPr>
        <w:adjustRightInd w:val="0"/>
        <w:snapToGrid w:val="0"/>
        <w:spacing w:line="560" w:lineRule="exact"/>
        <w:ind w:firstLine="675"/>
        <w:rPr>
          <w:rFonts w:ascii="黑体" w:eastAsia="黑体" w:hAnsi="黑体" w:cs="黑体"/>
          <w:spacing w:val="14"/>
          <w:sz w:val="32"/>
          <w:szCs w:val="32"/>
        </w:rPr>
      </w:pPr>
      <w:r w:rsidRPr="00455985">
        <w:rPr>
          <w:rFonts w:ascii="黑体" w:eastAsia="黑体" w:hAnsi="黑体" w:cs="黑体" w:hint="eastAsia"/>
          <w:sz w:val="32"/>
          <w:szCs w:val="32"/>
        </w:rPr>
        <w:t>四、</w:t>
      </w:r>
      <w:r w:rsidRPr="00455985">
        <w:rPr>
          <w:rFonts w:ascii="黑体" w:eastAsia="黑体" w:hAnsi="黑体" w:cs="黑体" w:hint="eastAsia"/>
          <w:spacing w:val="14"/>
          <w:sz w:val="32"/>
          <w:szCs w:val="32"/>
        </w:rPr>
        <w:t>报名方式、时间、流程和报名要求</w:t>
      </w:r>
    </w:p>
    <w:p w:rsidR="00C209D8" w:rsidRPr="00455985" w:rsidRDefault="00C209D8" w:rsidP="00667BE7">
      <w:pPr>
        <w:adjustRightInd w:val="0"/>
        <w:snapToGrid w:val="0"/>
        <w:spacing w:line="560" w:lineRule="exact"/>
        <w:ind w:firstLine="675"/>
        <w:rPr>
          <w:rFonts w:ascii="仿宋_GB2312" w:eastAsia="仿宋_GB2312" w:hAnsi="仿宋_GB2312" w:cs="仿宋_GB2312"/>
          <w:b/>
          <w:sz w:val="32"/>
          <w:szCs w:val="32"/>
        </w:rPr>
      </w:pPr>
      <w:r w:rsidRPr="00455985">
        <w:rPr>
          <w:rFonts w:ascii="仿宋_GB2312" w:eastAsia="仿宋_GB2312" w:hAnsi="仿宋_GB2312" w:cs="仿宋_GB2312" w:hint="eastAsia"/>
          <w:b/>
          <w:sz w:val="32"/>
          <w:szCs w:val="32"/>
        </w:rPr>
        <w:t>（一）报名方式</w:t>
      </w:r>
    </w:p>
    <w:p w:rsidR="00C209D8" w:rsidRPr="00455985" w:rsidRDefault="00C209D8" w:rsidP="00667BE7">
      <w:pPr>
        <w:adjustRightInd w:val="0"/>
        <w:snapToGrid w:val="0"/>
        <w:spacing w:line="560" w:lineRule="exact"/>
        <w:ind w:firstLine="675"/>
        <w:rPr>
          <w:rFonts w:ascii="仿宋_GB2312" w:eastAsia="仿宋_GB2312" w:hAnsi="仿宋_GB2312" w:cs="仿宋_GB2312"/>
          <w:sz w:val="32"/>
          <w:szCs w:val="32"/>
        </w:rPr>
      </w:pPr>
      <w:r w:rsidRPr="00455985">
        <w:rPr>
          <w:rFonts w:ascii="仿宋_GB2312" w:eastAsia="仿宋_GB2312" w:hAnsi="仿宋_GB2312" w:cs="仿宋_GB2312" w:hint="eastAsia"/>
          <w:sz w:val="32"/>
          <w:szCs w:val="32"/>
        </w:rPr>
        <w:t>本次考试报名全部采取网络报名的方式进行，应聘人员须在规定的时间内登录昆明卫生人才网（</w:t>
      </w:r>
      <w:r w:rsidRPr="00455985">
        <w:rPr>
          <w:rFonts w:ascii="仿宋_GB2312" w:eastAsia="仿宋_GB2312" w:hAnsi="仿宋_GB2312" w:cs="仿宋_GB2312"/>
          <w:kern w:val="0"/>
          <w:sz w:val="32"/>
          <w:szCs w:val="32"/>
        </w:rPr>
        <w:t>www.kmwsrc.com.cn</w:t>
      </w:r>
      <w:r w:rsidRPr="00455985">
        <w:rPr>
          <w:rFonts w:ascii="仿宋_GB2312" w:eastAsia="仿宋_GB2312" w:hAnsi="仿宋_GB2312" w:cs="仿宋_GB2312" w:hint="eastAsia"/>
          <w:sz w:val="32"/>
          <w:szCs w:val="32"/>
        </w:rPr>
        <w:t>）</w:t>
      </w:r>
      <w:r w:rsidRPr="00455985">
        <w:rPr>
          <w:rFonts w:ascii="仿宋_GB2312" w:eastAsia="仿宋_GB2312" w:hAnsi="仿宋_GB2312" w:cs="仿宋_GB2312" w:hint="eastAsia"/>
          <w:kern w:val="0"/>
          <w:sz w:val="32"/>
          <w:szCs w:val="32"/>
        </w:rPr>
        <w:t>进行网上报名</w:t>
      </w:r>
      <w:r w:rsidRPr="00455985">
        <w:rPr>
          <w:rFonts w:ascii="仿宋_GB2312" w:eastAsia="仿宋_GB2312" w:hAnsi="仿宋_GB2312" w:cs="仿宋_GB2312" w:hint="eastAsia"/>
          <w:sz w:val="32"/>
          <w:szCs w:val="32"/>
        </w:rPr>
        <w:t>。</w:t>
      </w:r>
    </w:p>
    <w:p w:rsidR="00C209D8" w:rsidRPr="00455985" w:rsidRDefault="00C209D8" w:rsidP="00ED225F">
      <w:pPr>
        <w:spacing w:line="560" w:lineRule="exact"/>
        <w:ind w:firstLineChars="200" w:firstLine="698"/>
        <w:rPr>
          <w:rFonts w:ascii="仿宋" w:eastAsia="仿宋" w:hAnsi="仿宋" w:cs="仿宋_GB2312"/>
          <w:b/>
          <w:spacing w:val="14"/>
          <w:sz w:val="32"/>
          <w:szCs w:val="32"/>
        </w:rPr>
      </w:pPr>
      <w:r w:rsidRPr="00455985">
        <w:rPr>
          <w:rFonts w:ascii="仿宋" w:eastAsia="仿宋" w:hAnsi="仿宋" w:cs="楷体_GB2312" w:hint="eastAsia"/>
          <w:b/>
          <w:spacing w:val="14"/>
          <w:sz w:val="32"/>
          <w:szCs w:val="32"/>
        </w:rPr>
        <w:t>（二）报名时间</w:t>
      </w:r>
    </w:p>
    <w:p w:rsidR="00C209D8" w:rsidRPr="00455985" w:rsidRDefault="00C209D8" w:rsidP="00ED225F">
      <w:pPr>
        <w:spacing w:line="560" w:lineRule="exact"/>
        <w:ind w:firstLineChars="150" w:firstLine="480"/>
        <w:rPr>
          <w:rFonts w:ascii="仿宋_GB2312" w:eastAsia="仿宋_GB2312"/>
          <w:sz w:val="32"/>
        </w:rPr>
      </w:pPr>
      <w:r w:rsidRPr="00455985">
        <w:rPr>
          <w:rFonts w:ascii="仿宋_GB2312" w:eastAsia="仿宋_GB2312" w:hint="eastAsia"/>
          <w:sz w:val="32"/>
        </w:rPr>
        <w:t>符合</w:t>
      </w:r>
      <w:r w:rsidRPr="00455985">
        <w:rPr>
          <w:rFonts w:eastAsia="仿宋_GB2312" w:hint="eastAsia"/>
          <w:sz w:val="32"/>
          <w:szCs w:val="32"/>
        </w:rPr>
        <w:t>报考条件人员在报名期（</w:t>
      </w:r>
      <w:r w:rsidRPr="00455985">
        <w:rPr>
          <w:rFonts w:ascii="仿宋_GB2312" w:eastAsia="仿宋_GB2312"/>
          <w:sz w:val="32"/>
        </w:rPr>
        <w:t>2018</w:t>
      </w:r>
      <w:r w:rsidRPr="00455985">
        <w:rPr>
          <w:rFonts w:ascii="仿宋_GB2312" w:eastAsia="仿宋_GB2312" w:hint="eastAsia"/>
          <w:sz w:val="32"/>
        </w:rPr>
        <w:t>年</w:t>
      </w:r>
      <w:r w:rsidRPr="00455985">
        <w:rPr>
          <w:rFonts w:ascii="仿宋_GB2312" w:eastAsia="仿宋_GB2312"/>
          <w:sz w:val="32"/>
        </w:rPr>
        <w:t>5</w:t>
      </w:r>
      <w:r w:rsidRPr="00455985">
        <w:rPr>
          <w:rFonts w:ascii="仿宋_GB2312" w:eastAsia="仿宋_GB2312" w:hint="eastAsia"/>
          <w:sz w:val="32"/>
        </w:rPr>
        <w:t>月</w:t>
      </w:r>
      <w:r w:rsidRPr="00455985">
        <w:rPr>
          <w:rFonts w:ascii="仿宋_GB2312" w:eastAsia="仿宋_GB2312"/>
          <w:sz w:val="32"/>
        </w:rPr>
        <w:t>6</w:t>
      </w:r>
      <w:r w:rsidRPr="00455985">
        <w:rPr>
          <w:rFonts w:ascii="仿宋_GB2312" w:eastAsia="仿宋_GB2312" w:hint="eastAsia"/>
          <w:sz w:val="32"/>
        </w:rPr>
        <w:t>日</w:t>
      </w:r>
      <w:r w:rsidRPr="00455985">
        <w:rPr>
          <w:rFonts w:ascii="仿宋_GB2312" w:eastAsia="仿宋_GB2312"/>
          <w:sz w:val="32"/>
        </w:rPr>
        <w:t>00:00</w:t>
      </w:r>
      <w:r w:rsidRPr="00455985">
        <w:rPr>
          <w:rFonts w:ascii="仿宋_GB2312" w:eastAsia="仿宋_GB2312" w:hint="eastAsia"/>
          <w:sz w:val="32"/>
        </w:rPr>
        <w:t>至</w:t>
      </w:r>
      <w:r w:rsidRPr="00455985">
        <w:rPr>
          <w:rFonts w:ascii="仿宋_GB2312" w:eastAsia="仿宋_GB2312"/>
          <w:sz w:val="32"/>
        </w:rPr>
        <w:t>5</w:t>
      </w:r>
      <w:r w:rsidRPr="00455985">
        <w:rPr>
          <w:rFonts w:ascii="仿宋_GB2312" w:eastAsia="仿宋_GB2312" w:hint="eastAsia"/>
          <w:sz w:val="32"/>
        </w:rPr>
        <w:t>月</w:t>
      </w:r>
      <w:r w:rsidRPr="00455985">
        <w:rPr>
          <w:rFonts w:ascii="仿宋_GB2312" w:eastAsia="仿宋_GB2312"/>
          <w:sz w:val="32"/>
        </w:rPr>
        <w:t>12</w:t>
      </w:r>
      <w:r w:rsidRPr="00455985">
        <w:rPr>
          <w:rFonts w:ascii="仿宋_GB2312" w:eastAsia="仿宋_GB2312" w:hint="eastAsia"/>
          <w:sz w:val="32"/>
        </w:rPr>
        <w:t>日</w:t>
      </w:r>
      <w:r w:rsidRPr="00455985">
        <w:rPr>
          <w:rFonts w:ascii="仿宋_GB2312" w:eastAsia="仿宋_GB2312"/>
          <w:sz w:val="32"/>
        </w:rPr>
        <w:t>24:00</w:t>
      </w:r>
      <w:r w:rsidRPr="00455985">
        <w:rPr>
          <w:rFonts w:ascii="仿宋_GB2312" w:eastAsia="仿宋_GB2312" w:hint="eastAsia"/>
          <w:sz w:val="32"/>
        </w:rPr>
        <w:t>）</w:t>
      </w:r>
      <w:r w:rsidRPr="00455985">
        <w:rPr>
          <w:rFonts w:eastAsia="仿宋_GB2312" w:hint="eastAsia"/>
          <w:sz w:val="32"/>
          <w:szCs w:val="32"/>
        </w:rPr>
        <w:t>）</w:t>
      </w:r>
      <w:r w:rsidRPr="00455985">
        <w:rPr>
          <w:rFonts w:ascii="仿宋_GB2312" w:eastAsia="仿宋_GB2312" w:hint="eastAsia"/>
          <w:sz w:val="32"/>
        </w:rPr>
        <w:t>登录报名网站进行报名，逾期不再受理报名。</w:t>
      </w:r>
    </w:p>
    <w:p w:rsidR="00C209D8" w:rsidRPr="00455985" w:rsidRDefault="00C209D8" w:rsidP="00ED225F">
      <w:pPr>
        <w:adjustRightInd w:val="0"/>
        <w:snapToGrid w:val="0"/>
        <w:spacing w:line="560" w:lineRule="exact"/>
        <w:ind w:firstLineChars="200" w:firstLine="643"/>
        <w:rPr>
          <w:rFonts w:ascii="仿宋_GB2312" w:eastAsia="仿宋_GB2312" w:hAnsi="宋体"/>
          <w:b/>
          <w:sz w:val="32"/>
          <w:szCs w:val="32"/>
        </w:rPr>
      </w:pPr>
      <w:r w:rsidRPr="00455985">
        <w:rPr>
          <w:rFonts w:ascii="仿宋_GB2312" w:eastAsia="仿宋_GB2312" w:hAnsi="宋体" w:hint="eastAsia"/>
          <w:b/>
          <w:sz w:val="32"/>
          <w:szCs w:val="32"/>
        </w:rPr>
        <w:t>（三）报名流程</w:t>
      </w:r>
    </w:p>
    <w:p w:rsidR="00C209D8" w:rsidRPr="00455985" w:rsidRDefault="00C209D8" w:rsidP="001138F9">
      <w:pPr>
        <w:adjustRightInd w:val="0"/>
        <w:snapToGrid w:val="0"/>
        <w:spacing w:line="560" w:lineRule="exact"/>
        <w:ind w:firstLine="675"/>
        <w:rPr>
          <w:rFonts w:ascii="仿宋_GB2312" w:eastAsia="仿宋_GB2312" w:hAnsi="仿宋_GB2312" w:cs="仿宋_GB2312"/>
          <w:sz w:val="32"/>
          <w:szCs w:val="32"/>
        </w:rPr>
      </w:pPr>
      <w:r w:rsidRPr="00455985">
        <w:rPr>
          <w:rFonts w:ascii="仿宋_GB2312" w:eastAsia="仿宋_GB2312" w:hAnsi="仿宋_GB2312" w:cs="仿宋_GB2312" w:hint="eastAsia"/>
          <w:sz w:val="32"/>
          <w:szCs w:val="32"/>
        </w:rPr>
        <w:t>报名主要环节有：登录、注册、填写报名信息、提交审核、报名资格初审、网上缴费、准考证打印等。</w:t>
      </w:r>
    </w:p>
    <w:p w:rsidR="00C209D8" w:rsidRPr="00455985" w:rsidRDefault="00C209D8" w:rsidP="00ED225F">
      <w:pPr>
        <w:adjustRightInd w:val="0"/>
        <w:snapToGrid w:val="0"/>
        <w:spacing w:line="560" w:lineRule="exact"/>
        <w:ind w:firstLineChars="200" w:firstLine="640"/>
        <w:jc w:val="left"/>
        <w:rPr>
          <w:rFonts w:ascii="仿宋" w:eastAsia="仿宋" w:hAnsi="仿宋"/>
          <w:spacing w:val="-22"/>
          <w:sz w:val="32"/>
          <w:szCs w:val="32"/>
        </w:rPr>
      </w:pPr>
      <w:r w:rsidRPr="00455985">
        <w:rPr>
          <w:rFonts w:ascii="仿宋" w:eastAsia="仿宋" w:hAnsi="仿宋"/>
          <w:sz w:val="32"/>
          <w:szCs w:val="32"/>
        </w:rPr>
        <w:t>1.</w:t>
      </w:r>
      <w:r w:rsidRPr="00455985">
        <w:rPr>
          <w:rFonts w:ascii="仿宋" w:eastAsia="仿宋" w:hAnsi="仿宋" w:hint="eastAsia"/>
          <w:sz w:val="32"/>
          <w:szCs w:val="32"/>
        </w:rPr>
        <w:t>登录：</w:t>
      </w:r>
      <w:r w:rsidRPr="00455985">
        <w:rPr>
          <w:rFonts w:ascii="仿宋_GB2312" w:eastAsia="仿宋_GB2312" w:hAnsi="仿宋_GB2312" w:cs="仿宋_GB2312" w:hint="eastAsia"/>
          <w:sz w:val="32"/>
          <w:szCs w:val="32"/>
        </w:rPr>
        <w:t>昆明卫生人才网（</w:t>
      </w:r>
      <w:r w:rsidRPr="00455985">
        <w:rPr>
          <w:rFonts w:ascii="仿宋_GB2312" w:eastAsia="仿宋_GB2312" w:hAnsi="仿宋_GB2312" w:cs="仿宋_GB2312"/>
          <w:kern w:val="0"/>
          <w:sz w:val="32"/>
          <w:szCs w:val="32"/>
        </w:rPr>
        <w:t>www.kmwsrc.com.cn</w:t>
      </w:r>
      <w:r w:rsidRPr="00455985">
        <w:rPr>
          <w:rFonts w:ascii="仿宋_GB2312" w:eastAsia="仿宋_GB2312" w:hAnsi="仿宋_GB2312" w:cs="仿宋_GB2312" w:hint="eastAsia"/>
          <w:sz w:val="32"/>
          <w:szCs w:val="32"/>
        </w:rPr>
        <w:t>）选择</w:t>
      </w:r>
      <w:r w:rsidRPr="00455985">
        <w:rPr>
          <w:rFonts w:ascii="仿宋_GB2312" w:eastAsia="仿宋_GB2312" w:hAnsi="仿宋_GB2312" w:cs="仿宋_GB2312" w:hint="eastAsia"/>
          <w:sz w:val="32"/>
          <w:szCs w:val="32"/>
        </w:rPr>
        <w:lastRenderedPageBreak/>
        <w:t>西山区卫生和计划生育局报名入口。</w:t>
      </w:r>
    </w:p>
    <w:p w:rsidR="00C209D8" w:rsidRPr="00455985" w:rsidRDefault="00C209D8" w:rsidP="00ED225F">
      <w:pPr>
        <w:adjustRightInd w:val="0"/>
        <w:snapToGrid w:val="0"/>
        <w:spacing w:line="560" w:lineRule="exact"/>
        <w:ind w:firstLineChars="200" w:firstLine="640"/>
        <w:jc w:val="left"/>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注册：之前已在该网站注册成为个人用户的考生请直接登录</w:t>
      </w:r>
      <w:r w:rsidRPr="00455985">
        <w:rPr>
          <w:rFonts w:ascii="仿宋" w:eastAsia="仿宋" w:hAnsi="仿宋"/>
          <w:sz w:val="32"/>
          <w:szCs w:val="32"/>
        </w:rPr>
        <w:t>;</w:t>
      </w:r>
      <w:r w:rsidRPr="00455985">
        <w:rPr>
          <w:rFonts w:ascii="仿宋" w:eastAsia="仿宋" w:hAnsi="仿宋" w:hint="eastAsia"/>
          <w:sz w:val="32"/>
          <w:szCs w:val="32"/>
        </w:rPr>
        <w:t>之前没有注册过的考生，请先点击首页上的“新用户注册”，然后自编用户名和密码进行注册，注册成功后即可登录（请妥善保存用户名和密码）。</w:t>
      </w:r>
    </w:p>
    <w:p w:rsidR="00C209D8" w:rsidRPr="00455985" w:rsidRDefault="00C209D8" w:rsidP="00ED225F">
      <w:pPr>
        <w:tabs>
          <w:tab w:val="left" w:pos="360"/>
        </w:tabs>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3.</w:t>
      </w:r>
      <w:r w:rsidRPr="00455985">
        <w:rPr>
          <w:rFonts w:ascii="仿宋" w:eastAsia="仿宋" w:hAnsi="仿宋" w:hint="eastAsia"/>
          <w:sz w:val="32"/>
          <w:szCs w:val="32"/>
        </w:rPr>
        <w:t>填写报名信息：按报名系统的内容进入报名页面点击首页上的“网上报名”连接，打开当前正在报名的考试项目目录，点击要报考的考试名称，即可进入报名页面填写报名信息。</w:t>
      </w:r>
      <w:r w:rsidRPr="00455985">
        <w:rPr>
          <w:rFonts w:ascii="仿宋" w:eastAsia="仿宋" w:hAnsi="仿宋" w:hint="eastAsia"/>
          <w:bCs/>
          <w:sz w:val="32"/>
          <w:szCs w:val="32"/>
        </w:rPr>
        <w:t>考生在填写报名信息前请仔细阅读《招聘简章》、《报名须知》</w:t>
      </w:r>
      <w:r w:rsidRPr="00455985">
        <w:rPr>
          <w:rFonts w:ascii="仿宋" w:eastAsia="仿宋" w:hAnsi="仿宋" w:hint="eastAsia"/>
          <w:sz w:val="32"/>
          <w:szCs w:val="32"/>
        </w:rPr>
        <w:t>，按报名信息要求填写各项信息，并选择报考岗位（每名报考者只允许选择一个岗位），最后保存数据，提交报考申请。</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4.</w:t>
      </w:r>
      <w:r w:rsidRPr="00455985">
        <w:rPr>
          <w:rFonts w:ascii="仿宋" w:eastAsia="仿宋" w:hAnsi="仿宋" w:hint="eastAsia"/>
          <w:sz w:val="32"/>
          <w:szCs w:val="32"/>
        </w:rPr>
        <w:t>提交审核：</w:t>
      </w:r>
      <w:r w:rsidRPr="00455985">
        <w:rPr>
          <w:rFonts w:ascii="仿宋_GB2312" w:eastAsia="仿宋_GB2312" w:hAnsi="华文仿宋" w:hint="eastAsia"/>
          <w:sz w:val="32"/>
          <w:szCs w:val="32"/>
        </w:rPr>
        <w:t>考生填写报名信息并上传近期清晰的免冠</w:t>
      </w:r>
      <w:r w:rsidRPr="00455985">
        <w:rPr>
          <w:rFonts w:ascii="仿宋_GB2312" w:eastAsia="仿宋_GB2312" w:hAnsi="华文仿宋" w:hint="eastAsia"/>
          <w:b/>
          <w:sz w:val="32"/>
          <w:szCs w:val="32"/>
        </w:rPr>
        <w:t>证件照电子版</w:t>
      </w:r>
      <w:r w:rsidRPr="00455985">
        <w:rPr>
          <w:rFonts w:ascii="仿宋_GB2312" w:eastAsia="仿宋_GB2312" w:hAnsi="华文仿宋" w:hint="eastAsia"/>
          <w:sz w:val="32"/>
          <w:szCs w:val="32"/>
        </w:rPr>
        <w:t>后提交审核，</w:t>
      </w:r>
      <w:r w:rsidRPr="00455985">
        <w:rPr>
          <w:rStyle w:val="a8"/>
          <w:rFonts w:ascii="仿宋" w:eastAsia="仿宋" w:hAnsi="仿宋" w:hint="eastAsia"/>
          <w:b w:val="0"/>
          <w:bCs/>
          <w:sz w:val="32"/>
          <w:szCs w:val="32"/>
        </w:rPr>
        <w:t>报考信息一旦提交审核将不可修改，</w:t>
      </w:r>
      <w:r w:rsidRPr="00455985">
        <w:rPr>
          <w:rFonts w:ascii="仿宋" w:eastAsia="仿宋" w:hAnsi="仿宋" w:hint="eastAsia"/>
          <w:sz w:val="32"/>
          <w:szCs w:val="32"/>
        </w:rPr>
        <w:t>所以请在提交审核前认真检查报名信息的准确性。</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5.</w:t>
      </w:r>
      <w:r w:rsidRPr="00455985">
        <w:rPr>
          <w:rFonts w:ascii="仿宋" w:eastAsia="仿宋" w:hAnsi="仿宋" w:hint="eastAsia"/>
          <w:sz w:val="32"/>
          <w:szCs w:val="32"/>
        </w:rPr>
        <w:t>报名资格初审：报名资格初审采用计算机自动审核方式进行，计算机系统将根据报考者所填报名信息逐项对照岗位要求，以判断报考者是否符合报名条件。</w:t>
      </w:r>
    </w:p>
    <w:p w:rsidR="00C209D8" w:rsidRPr="00455985" w:rsidRDefault="00C209D8" w:rsidP="00ED225F">
      <w:pPr>
        <w:adjustRightInd w:val="0"/>
        <w:snapToGrid w:val="0"/>
        <w:spacing w:line="540" w:lineRule="exact"/>
        <w:ind w:firstLineChars="200" w:firstLine="640"/>
        <w:rPr>
          <w:rFonts w:ascii="仿宋_GB2312" w:eastAsia="仿宋_GB2312" w:hAnsi="华文仿宋"/>
          <w:sz w:val="32"/>
          <w:szCs w:val="32"/>
        </w:rPr>
      </w:pPr>
      <w:r w:rsidRPr="00455985">
        <w:rPr>
          <w:rFonts w:ascii="仿宋_GB2312" w:eastAsia="仿宋_GB2312" w:hAnsi="华文仿宋" w:hint="eastAsia"/>
          <w:sz w:val="32"/>
          <w:szCs w:val="32"/>
        </w:rPr>
        <w:t>资格初审工作参照《</w:t>
      </w:r>
      <w:r w:rsidRPr="00455985">
        <w:rPr>
          <w:rFonts w:ascii="仿宋_GB2312" w:eastAsia="仿宋_GB2312" w:hAnsi="华文仿宋"/>
          <w:sz w:val="32"/>
          <w:szCs w:val="32"/>
        </w:rPr>
        <w:t>2018</w:t>
      </w:r>
      <w:r w:rsidRPr="00455985">
        <w:rPr>
          <w:rFonts w:ascii="仿宋_GB2312" w:eastAsia="仿宋_GB2312" w:hAnsi="华文仿宋" w:hint="eastAsia"/>
          <w:sz w:val="32"/>
          <w:szCs w:val="32"/>
        </w:rPr>
        <w:t>年云南省公务员录用考试专业目录》的专业进行。即其中“所学专业”必须与报考岗位“专业需求”中所列出一级目录、二级目录和具体专业名称完全匹配（即字面内容完全一致）时才能通过资格初审。</w:t>
      </w:r>
    </w:p>
    <w:p w:rsidR="00C209D8" w:rsidRPr="00455985" w:rsidRDefault="00C209D8" w:rsidP="00ED225F">
      <w:pPr>
        <w:adjustRightInd w:val="0"/>
        <w:snapToGrid w:val="0"/>
        <w:spacing w:line="540" w:lineRule="exact"/>
        <w:ind w:firstLineChars="200" w:firstLine="640"/>
        <w:rPr>
          <w:rFonts w:ascii="仿宋_GB2312" w:eastAsia="仿宋_GB2312" w:hAnsi="华文仿宋"/>
          <w:sz w:val="32"/>
          <w:szCs w:val="32"/>
        </w:rPr>
      </w:pPr>
      <w:r w:rsidRPr="00455985">
        <w:rPr>
          <w:rFonts w:ascii="仿宋_GB2312" w:eastAsia="仿宋_GB2312" w:hAnsi="华文仿宋" w:hint="eastAsia"/>
          <w:sz w:val="32"/>
          <w:szCs w:val="32"/>
        </w:rPr>
        <w:t>计算机自动审核的，一般报名当天即可查询资格初审结果，特殊情况要</w:t>
      </w:r>
      <w:r w:rsidRPr="00455985">
        <w:rPr>
          <w:rFonts w:ascii="仿宋_GB2312" w:eastAsia="仿宋_GB2312" w:hAnsi="华文仿宋"/>
          <w:sz w:val="32"/>
          <w:szCs w:val="32"/>
        </w:rPr>
        <w:t>1</w:t>
      </w:r>
      <w:r w:rsidRPr="00455985">
        <w:rPr>
          <w:rFonts w:ascii="仿宋_GB2312" w:eastAsia="仿宋_GB2312" w:hAnsi="华文仿宋" w:hint="eastAsia"/>
          <w:sz w:val="32"/>
          <w:szCs w:val="32"/>
        </w:rPr>
        <w:t>至</w:t>
      </w:r>
      <w:r w:rsidRPr="00455985">
        <w:rPr>
          <w:rFonts w:ascii="仿宋_GB2312" w:eastAsia="仿宋_GB2312" w:hAnsi="华文仿宋"/>
          <w:sz w:val="32"/>
          <w:szCs w:val="32"/>
        </w:rPr>
        <w:t>2</w:t>
      </w:r>
      <w:r w:rsidRPr="00455985">
        <w:rPr>
          <w:rFonts w:ascii="仿宋_GB2312" w:eastAsia="仿宋_GB2312" w:hAnsi="华文仿宋" w:hint="eastAsia"/>
          <w:sz w:val="32"/>
          <w:szCs w:val="32"/>
        </w:rPr>
        <w:t>个工作日查询到资格初审结果。如有疑问可向西山区卫生和计划生育局申请人工审核。人工审核</w:t>
      </w:r>
      <w:r w:rsidRPr="00455985">
        <w:rPr>
          <w:rFonts w:ascii="仿宋_GB2312" w:eastAsia="仿宋_GB2312" w:hAnsi="华文仿宋" w:hint="eastAsia"/>
          <w:sz w:val="32"/>
          <w:szCs w:val="32"/>
        </w:rPr>
        <w:lastRenderedPageBreak/>
        <w:t>参照《相关事项说明》进行。通过报名资格初审的报考人员，报考信息不得再修改。</w:t>
      </w:r>
    </w:p>
    <w:p w:rsidR="00C209D8" w:rsidRPr="00455985" w:rsidRDefault="00C209D8" w:rsidP="00ED225F">
      <w:pPr>
        <w:adjustRightInd w:val="0"/>
        <w:snapToGrid w:val="0"/>
        <w:spacing w:line="540" w:lineRule="exact"/>
        <w:ind w:firstLineChars="200" w:firstLine="640"/>
        <w:rPr>
          <w:rFonts w:ascii="仿宋_GB2312" w:eastAsia="仿宋_GB2312" w:hAnsi="华文仿宋"/>
          <w:sz w:val="32"/>
          <w:szCs w:val="32"/>
        </w:rPr>
      </w:pPr>
      <w:r w:rsidRPr="00455985">
        <w:rPr>
          <w:rFonts w:ascii="仿宋_GB2312" w:eastAsia="仿宋_GB2312" w:hAnsi="华文仿宋" w:hint="eastAsia"/>
          <w:sz w:val="32"/>
          <w:szCs w:val="32"/>
        </w:rPr>
        <w:t>具有硕士研究生及以上学历的或取得国（境）外学历的应聘人员，所学专业为报考岗位“专业需求”的相关专业，可向报考单位申请对报名资格进行人工审核</w:t>
      </w:r>
      <w:r w:rsidRPr="00455985">
        <w:rPr>
          <w:rFonts w:ascii="仿宋_GB2312" w:eastAsia="仿宋_GB2312" w:hAnsi="华文仿宋"/>
          <w:sz w:val="32"/>
          <w:szCs w:val="32"/>
        </w:rPr>
        <w:t>(</w:t>
      </w:r>
      <w:r w:rsidRPr="00455985">
        <w:rPr>
          <w:rFonts w:ascii="仿宋_GB2312" w:eastAsia="仿宋_GB2312" w:hAnsi="华文仿宋" w:hint="eastAsia"/>
          <w:sz w:val="32"/>
          <w:szCs w:val="32"/>
        </w:rPr>
        <w:t>联系方式见招聘单位“岗位计划表”</w:t>
      </w:r>
      <w:r w:rsidRPr="00455985">
        <w:rPr>
          <w:rFonts w:ascii="仿宋_GB2312" w:eastAsia="仿宋_GB2312" w:hAnsi="华文仿宋"/>
          <w:sz w:val="32"/>
          <w:szCs w:val="32"/>
        </w:rPr>
        <w:t>)</w:t>
      </w:r>
      <w:r w:rsidRPr="00455985">
        <w:rPr>
          <w:rFonts w:ascii="仿宋_GB2312" w:eastAsia="仿宋_GB2312" w:hAnsi="华文仿宋" w:hint="eastAsia"/>
          <w:sz w:val="32"/>
          <w:szCs w:val="32"/>
        </w:rPr>
        <w:t>。</w:t>
      </w:r>
    </w:p>
    <w:p w:rsidR="00C209D8" w:rsidRPr="00455985" w:rsidRDefault="00C209D8" w:rsidP="00ED225F">
      <w:pPr>
        <w:tabs>
          <w:tab w:val="left" w:pos="360"/>
        </w:tabs>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如在招聘过程中发现有违纪违规、提供虚假信息、材料不齐或应聘人员条件不符合招聘岗位条件要求等情况的，取消该考生应聘资格。</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6.</w:t>
      </w:r>
      <w:r w:rsidRPr="00455985">
        <w:rPr>
          <w:rFonts w:ascii="仿宋" w:eastAsia="仿宋" w:hAnsi="仿宋" w:hint="eastAsia"/>
          <w:sz w:val="32"/>
          <w:szCs w:val="32"/>
        </w:rPr>
        <w:t>缴费：缴费采取网上缴费方式。报考人员通过资格初审的，可通过支付宝进行网上缴费，缴费成功即报名成功；资格初审未通过的，报考人员可修改报名信息，在</w:t>
      </w:r>
      <w:r w:rsidRPr="00455985">
        <w:rPr>
          <w:rFonts w:ascii="仿宋" w:eastAsia="仿宋" w:hAnsi="仿宋" w:hint="eastAsia"/>
          <w:bCs/>
          <w:sz w:val="32"/>
          <w:szCs w:val="32"/>
        </w:rPr>
        <w:t>报名期</w:t>
      </w:r>
      <w:r w:rsidRPr="00455985">
        <w:rPr>
          <w:rFonts w:ascii="仿宋" w:eastAsia="仿宋" w:hAnsi="仿宋" w:hint="eastAsia"/>
          <w:sz w:val="32"/>
          <w:szCs w:val="32"/>
        </w:rPr>
        <w:t>改报其他符合报考条件的岗位，然后重新提交审核。报名结束仍未缴费者视为自动放弃报名。</w:t>
      </w:r>
    </w:p>
    <w:p w:rsidR="00C209D8" w:rsidRPr="00455985" w:rsidRDefault="00C209D8" w:rsidP="00ED225F">
      <w:pPr>
        <w:tabs>
          <w:tab w:val="left" w:pos="360"/>
        </w:tabs>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根据省物价局和财政厅《关于重新核定事业单位应聘人员资格考试收费标准及有关事项的通知》（云价收费〔</w:t>
      </w:r>
      <w:r w:rsidRPr="00455985">
        <w:rPr>
          <w:rFonts w:ascii="仿宋" w:eastAsia="仿宋" w:hAnsi="仿宋"/>
          <w:sz w:val="32"/>
          <w:szCs w:val="32"/>
        </w:rPr>
        <w:t>2011</w:t>
      </w:r>
      <w:r w:rsidRPr="00455985">
        <w:rPr>
          <w:rFonts w:ascii="仿宋" w:eastAsia="仿宋" w:hAnsi="仿宋" w:hint="eastAsia"/>
          <w:sz w:val="32"/>
          <w:szCs w:val="32"/>
        </w:rPr>
        <w:t>〕</w:t>
      </w:r>
      <w:r w:rsidRPr="00455985">
        <w:rPr>
          <w:rFonts w:ascii="仿宋" w:eastAsia="仿宋" w:hAnsi="仿宋"/>
          <w:sz w:val="32"/>
          <w:szCs w:val="32"/>
        </w:rPr>
        <w:t>15</w:t>
      </w:r>
      <w:r w:rsidRPr="00455985">
        <w:rPr>
          <w:rFonts w:ascii="仿宋" w:eastAsia="仿宋" w:hAnsi="仿宋" w:hint="eastAsia"/>
          <w:sz w:val="32"/>
          <w:szCs w:val="32"/>
        </w:rPr>
        <w:t>号）及《云南省收费许可证》（滇发改费昆官政字〔</w:t>
      </w:r>
      <w:r w:rsidRPr="00455985">
        <w:rPr>
          <w:rFonts w:ascii="仿宋" w:eastAsia="仿宋" w:hAnsi="仿宋"/>
          <w:sz w:val="32"/>
          <w:szCs w:val="32"/>
        </w:rPr>
        <w:t>2011</w:t>
      </w:r>
      <w:r w:rsidRPr="00455985">
        <w:rPr>
          <w:rFonts w:ascii="仿宋" w:eastAsia="仿宋" w:hAnsi="仿宋" w:hint="eastAsia"/>
          <w:sz w:val="32"/>
          <w:szCs w:val="32"/>
        </w:rPr>
        <w:t>〕第</w:t>
      </w:r>
      <w:r w:rsidRPr="00455985">
        <w:rPr>
          <w:rFonts w:ascii="仿宋" w:eastAsia="仿宋" w:hAnsi="仿宋"/>
          <w:sz w:val="32"/>
          <w:szCs w:val="32"/>
        </w:rPr>
        <w:t>013001</w:t>
      </w:r>
      <w:r w:rsidRPr="00455985">
        <w:rPr>
          <w:rFonts w:ascii="仿宋" w:eastAsia="仿宋" w:hAnsi="仿宋" w:hint="eastAsia"/>
          <w:sz w:val="32"/>
          <w:szCs w:val="32"/>
        </w:rPr>
        <w:t>号）规定，报名通过资格初审人员每人交纳笔试考试费</w:t>
      </w:r>
      <w:r w:rsidRPr="00455985">
        <w:rPr>
          <w:rFonts w:ascii="仿宋" w:eastAsia="仿宋" w:hAnsi="仿宋"/>
          <w:sz w:val="32"/>
          <w:szCs w:val="32"/>
        </w:rPr>
        <w:t>50</w:t>
      </w:r>
      <w:r w:rsidRPr="00455985">
        <w:rPr>
          <w:rFonts w:ascii="仿宋" w:eastAsia="仿宋" w:hAnsi="仿宋" w:hint="eastAsia"/>
          <w:sz w:val="32"/>
          <w:szCs w:val="32"/>
        </w:rPr>
        <w:t>元。进入面试人员每人交纳面试考试费</w:t>
      </w:r>
      <w:r w:rsidRPr="00455985">
        <w:rPr>
          <w:rFonts w:ascii="仿宋" w:eastAsia="仿宋" w:hAnsi="仿宋"/>
          <w:sz w:val="32"/>
          <w:szCs w:val="32"/>
        </w:rPr>
        <w:t>50</w:t>
      </w:r>
      <w:r w:rsidRPr="00455985">
        <w:rPr>
          <w:rFonts w:ascii="仿宋" w:eastAsia="仿宋" w:hAnsi="仿宋" w:hint="eastAsia"/>
          <w:sz w:val="32"/>
          <w:szCs w:val="32"/>
        </w:rPr>
        <w:t>元（资格复审时收取）。</w:t>
      </w:r>
    </w:p>
    <w:p w:rsidR="00C209D8" w:rsidRPr="00455985" w:rsidRDefault="00C209D8" w:rsidP="00ED225F">
      <w:pPr>
        <w:tabs>
          <w:tab w:val="left" w:pos="360"/>
        </w:tabs>
        <w:adjustRightInd w:val="0"/>
        <w:snapToGrid w:val="0"/>
        <w:spacing w:line="540" w:lineRule="exact"/>
        <w:ind w:firstLineChars="200" w:firstLine="640"/>
        <w:rPr>
          <w:rFonts w:ascii="仿宋_GB2312" w:eastAsia="仿宋_GB2312" w:hAnsi="华文仿宋"/>
          <w:sz w:val="32"/>
          <w:szCs w:val="32"/>
        </w:rPr>
      </w:pPr>
      <w:r w:rsidRPr="00455985">
        <w:rPr>
          <w:rFonts w:ascii="仿宋" w:eastAsia="仿宋" w:hAnsi="仿宋" w:hint="eastAsia"/>
          <w:sz w:val="32"/>
          <w:szCs w:val="32"/>
        </w:rPr>
        <w:t>缴费流程：报名资格初审通过后，点击“通过支付宝交考试费”按钮，进入支付宝页面进行缴费操作，缴费成功后支付宝页面上会有成功付款的提示，待从支付宝页面再跳转回考生报名信息页面上后报名状态会显示为“报名成功”。若因网络及支付系统延迟等因素导致缴费系统确认滞后，最</w:t>
      </w:r>
      <w:r w:rsidRPr="00455985">
        <w:rPr>
          <w:rFonts w:ascii="仿宋" w:eastAsia="仿宋" w:hAnsi="仿宋" w:hint="eastAsia"/>
          <w:sz w:val="32"/>
          <w:szCs w:val="32"/>
        </w:rPr>
        <w:lastRenderedPageBreak/>
        <w:t>迟在</w:t>
      </w:r>
      <w:r w:rsidRPr="00455985">
        <w:rPr>
          <w:rFonts w:ascii="仿宋" w:eastAsia="仿宋" w:hAnsi="仿宋"/>
          <w:sz w:val="32"/>
          <w:szCs w:val="32"/>
        </w:rPr>
        <w:t>24</w:t>
      </w:r>
      <w:r w:rsidRPr="00455985">
        <w:rPr>
          <w:rFonts w:ascii="仿宋" w:eastAsia="仿宋" w:hAnsi="仿宋" w:hint="eastAsia"/>
          <w:sz w:val="32"/>
          <w:szCs w:val="32"/>
        </w:rPr>
        <w:t>小时内完成系统确认，如果缴费成功但</w:t>
      </w:r>
      <w:r w:rsidRPr="00455985">
        <w:rPr>
          <w:rFonts w:ascii="仿宋" w:eastAsia="仿宋" w:hAnsi="仿宋"/>
          <w:sz w:val="32"/>
          <w:szCs w:val="32"/>
        </w:rPr>
        <w:t>24</w:t>
      </w:r>
      <w:r w:rsidRPr="00455985">
        <w:rPr>
          <w:rFonts w:ascii="仿宋" w:eastAsia="仿宋" w:hAnsi="仿宋" w:hint="eastAsia"/>
          <w:sz w:val="32"/>
          <w:szCs w:val="32"/>
        </w:rPr>
        <w:t>小时后报名状态仍为未缴费时，请及时通过卫生人才微信公众号留言咨询。</w:t>
      </w:r>
      <w:r w:rsidRPr="00455985">
        <w:rPr>
          <w:rFonts w:ascii="仿宋_GB2312" w:eastAsia="仿宋_GB2312" w:hAnsi="华文仿宋" w:hint="eastAsia"/>
          <w:sz w:val="32"/>
          <w:szCs w:val="32"/>
        </w:rPr>
        <w:t>联系电话</w:t>
      </w:r>
      <w:r w:rsidRPr="00455985">
        <w:rPr>
          <w:rFonts w:ascii="仿宋_GB2312" w:eastAsia="仿宋_GB2312" w:hAnsi="华文仿宋"/>
          <w:sz w:val="32"/>
          <w:szCs w:val="32"/>
        </w:rPr>
        <w:t>0871-63524506</w:t>
      </w:r>
      <w:r w:rsidRPr="00455985">
        <w:rPr>
          <w:rFonts w:ascii="仿宋_GB2312" w:eastAsia="仿宋_GB2312" w:hAnsi="华文仿宋" w:hint="eastAsia"/>
          <w:sz w:val="32"/>
          <w:szCs w:val="32"/>
        </w:rPr>
        <w:t>。</w:t>
      </w:r>
    </w:p>
    <w:p w:rsidR="00C209D8" w:rsidRPr="00455985" w:rsidRDefault="00C209D8" w:rsidP="00ED225F">
      <w:pPr>
        <w:tabs>
          <w:tab w:val="left" w:pos="360"/>
        </w:tabs>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7.</w:t>
      </w:r>
      <w:r w:rsidRPr="00455985">
        <w:rPr>
          <w:rFonts w:ascii="仿宋" w:eastAsia="仿宋" w:hAnsi="仿宋" w:hint="eastAsia"/>
          <w:sz w:val="32"/>
          <w:szCs w:val="32"/>
        </w:rPr>
        <w:t>准考证打印：</w:t>
      </w:r>
      <w:r w:rsidRPr="00455985">
        <w:rPr>
          <w:rFonts w:ascii="仿宋_GB2312" w:eastAsia="仿宋_GB2312" w:hAnsi="华文仿宋" w:hint="eastAsia"/>
          <w:sz w:val="32"/>
          <w:szCs w:val="32"/>
        </w:rPr>
        <w:t>每个招聘岗位拟聘人数与通过资格审查报名人数的比例不低于</w:t>
      </w:r>
      <w:r w:rsidRPr="00455985">
        <w:rPr>
          <w:rFonts w:ascii="仿宋_GB2312" w:eastAsia="仿宋_GB2312" w:hAnsi="华文仿宋"/>
          <w:sz w:val="32"/>
          <w:szCs w:val="32"/>
        </w:rPr>
        <w:t>1</w:t>
      </w:r>
      <w:r w:rsidRPr="00455985">
        <w:rPr>
          <w:rStyle w:val="a8"/>
          <w:rFonts w:ascii="仿宋_GB2312" w:eastAsia="仿宋_GB2312" w:hAnsi="华文仿宋"/>
          <w:bCs/>
          <w:sz w:val="32"/>
          <w:szCs w:val="32"/>
        </w:rPr>
        <w:t>:</w:t>
      </w:r>
      <w:r w:rsidRPr="00455985">
        <w:rPr>
          <w:rFonts w:ascii="仿宋_GB2312" w:eastAsia="仿宋_GB2312" w:hAnsi="华文仿宋"/>
          <w:sz w:val="32"/>
          <w:szCs w:val="32"/>
        </w:rPr>
        <w:t>3</w:t>
      </w:r>
      <w:r w:rsidRPr="00455985">
        <w:rPr>
          <w:rFonts w:ascii="仿宋_GB2312" w:eastAsia="仿宋_GB2312" w:hAnsi="华文仿宋" w:hint="eastAsia"/>
          <w:sz w:val="32"/>
          <w:szCs w:val="32"/>
        </w:rPr>
        <w:t>，达不到比例的相应递减招聘人数或取消该招聘岗位，具体事项以相关公告为准。</w:t>
      </w:r>
      <w:r w:rsidRPr="00455985">
        <w:rPr>
          <w:rFonts w:ascii="仿宋" w:eastAsia="仿宋" w:hAnsi="仿宋" w:hint="eastAsia"/>
          <w:sz w:val="32"/>
          <w:szCs w:val="32"/>
        </w:rPr>
        <w:t>报名成功并报考岗位正常开考的考生于</w:t>
      </w:r>
      <w:r w:rsidRPr="00455985">
        <w:rPr>
          <w:rFonts w:ascii="仿宋" w:eastAsia="仿宋" w:hAnsi="仿宋"/>
          <w:sz w:val="32"/>
          <w:szCs w:val="32"/>
        </w:rPr>
        <w:t>2018</w:t>
      </w:r>
      <w:r w:rsidRPr="00455985">
        <w:rPr>
          <w:rFonts w:ascii="仿宋" w:eastAsia="仿宋" w:hAnsi="仿宋" w:hint="eastAsia"/>
          <w:sz w:val="32"/>
          <w:szCs w:val="32"/>
        </w:rPr>
        <w:t>年</w:t>
      </w:r>
      <w:r w:rsidRPr="00455985">
        <w:rPr>
          <w:rFonts w:ascii="仿宋" w:eastAsia="仿宋" w:hAnsi="仿宋"/>
          <w:sz w:val="32"/>
          <w:szCs w:val="32"/>
        </w:rPr>
        <w:t>5</w:t>
      </w:r>
      <w:r w:rsidRPr="00455985">
        <w:rPr>
          <w:rFonts w:ascii="仿宋" w:eastAsia="仿宋" w:hAnsi="仿宋" w:hint="eastAsia"/>
          <w:sz w:val="32"/>
          <w:szCs w:val="32"/>
        </w:rPr>
        <w:t>月</w:t>
      </w:r>
      <w:r w:rsidRPr="00455985">
        <w:rPr>
          <w:rFonts w:ascii="仿宋" w:eastAsia="仿宋" w:hAnsi="仿宋"/>
          <w:sz w:val="32"/>
          <w:szCs w:val="32"/>
        </w:rPr>
        <w:t>16</w:t>
      </w:r>
      <w:r w:rsidRPr="00455985">
        <w:rPr>
          <w:rFonts w:ascii="仿宋" w:eastAsia="仿宋" w:hAnsi="仿宋" w:hint="eastAsia"/>
          <w:sz w:val="32"/>
          <w:szCs w:val="32"/>
        </w:rPr>
        <w:t>日</w:t>
      </w:r>
      <w:r w:rsidRPr="00455985">
        <w:rPr>
          <w:rFonts w:ascii="仿宋" w:eastAsia="仿宋" w:hAnsi="仿宋"/>
          <w:sz w:val="32"/>
          <w:szCs w:val="32"/>
        </w:rPr>
        <w:t>00:00</w:t>
      </w:r>
      <w:r w:rsidRPr="00455985">
        <w:rPr>
          <w:rFonts w:ascii="仿宋" w:eastAsia="仿宋" w:hAnsi="仿宋" w:hint="eastAsia"/>
          <w:sz w:val="32"/>
          <w:szCs w:val="32"/>
        </w:rPr>
        <w:t>至笔试考试当日登录报名网站自行打印准考证，并妥善保管。</w:t>
      </w:r>
    </w:p>
    <w:p w:rsidR="00C209D8" w:rsidRPr="00455985" w:rsidRDefault="00C209D8" w:rsidP="00ED225F">
      <w:pPr>
        <w:adjustRightInd w:val="0"/>
        <w:snapToGrid w:val="0"/>
        <w:spacing w:line="560" w:lineRule="exact"/>
        <w:ind w:firstLineChars="200" w:firstLine="643"/>
        <w:rPr>
          <w:rFonts w:ascii="仿宋_GB2312" w:eastAsia="仿宋_GB2312" w:hAnsi="宋体"/>
          <w:b/>
          <w:sz w:val="32"/>
          <w:szCs w:val="32"/>
        </w:rPr>
      </w:pPr>
      <w:r w:rsidRPr="00455985">
        <w:rPr>
          <w:rFonts w:ascii="仿宋_GB2312" w:eastAsia="仿宋_GB2312" w:hAnsi="宋体" w:hint="eastAsia"/>
          <w:b/>
          <w:sz w:val="32"/>
          <w:szCs w:val="32"/>
        </w:rPr>
        <w:t>（四）报名要求</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报考人员应仔细阅读招聘简章和诚信承诺书，提交的报考申请材料应当真实、准确。报名与考试时使用的身份证必须一致。报名人员提供虚假信息或不符合报考条件者，一经查实，取消考试资格。</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报名时填写电话号码须真实准确，在招聘过程中如因电话号码变更、停机等原因联系不到考生的，相应后果由本人承担。</w:t>
      </w:r>
    </w:p>
    <w:p w:rsidR="00C209D8" w:rsidRPr="00455985" w:rsidRDefault="00C209D8" w:rsidP="00ED225F">
      <w:pPr>
        <w:adjustRightInd w:val="0"/>
        <w:snapToGrid w:val="0"/>
        <w:spacing w:line="560" w:lineRule="exact"/>
        <w:ind w:firstLineChars="200" w:firstLine="643"/>
        <w:rPr>
          <w:rFonts w:ascii="仿宋_GB2312" w:eastAsia="仿宋_GB2312" w:hAnsi="宋体"/>
          <w:b/>
          <w:sz w:val="32"/>
          <w:szCs w:val="32"/>
        </w:rPr>
      </w:pPr>
      <w:r w:rsidRPr="00455985">
        <w:rPr>
          <w:rFonts w:ascii="仿宋_GB2312" w:eastAsia="仿宋_GB2312" w:hAnsi="宋体" w:hint="eastAsia"/>
          <w:b/>
          <w:sz w:val="32"/>
          <w:szCs w:val="32"/>
        </w:rPr>
        <w:t>（五）资格审查</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由西山区卫生和计划生育局负责。</w:t>
      </w:r>
      <w:r w:rsidRPr="00455985">
        <w:rPr>
          <w:rFonts w:ascii="仿宋_GB2312" w:eastAsia="仿宋_GB2312" w:hAnsi="宋体" w:hint="eastAsia"/>
          <w:sz w:val="32"/>
          <w:szCs w:val="32"/>
        </w:rPr>
        <w:t>专业参照《</w:t>
      </w:r>
      <w:r w:rsidRPr="00455985">
        <w:rPr>
          <w:rFonts w:ascii="仿宋_GB2312" w:eastAsia="仿宋_GB2312" w:hAnsi="宋体"/>
          <w:sz w:val="32"/>
          <w:szCs w:val="32"/>
        </w:rPr>
        <w:t>2018</w:t>
      </w:r>
      <w:r w:rsidRPr="00455985">
        <w:rPr>
          <w:rFonts w:ascii="仿宋_GB2312" w:eastAsia="仿宋_GB2312" w:hAnsi="宋体" w:hint="eastAsia"/>
          <w:sz w:val="32"/>
          <w:szCs w:val="32"/>
        </w:rPr>
        <w:t>年云南省公务员录用考试专业目录</w:t>
      </w:r>
      <w:r w:rsidRPr="00455985">
        <w:rPr>
          <w:rFonts w:eastAsia="仿宋_GB2312" w:hint="eastAsia"/>
          <w:sz w:val="32"/>
        </w:rPr>
        <w:t>》</w:t>
      </w:r>
      <w:r w:rsidRPr="00455985">
        <w:rPr>
          <w:rFonts w:ascii="仿宋_GB2312" w:eastAsia="仿宋_GB2312" w:hAnsi="宋体" w:hint="eastAsia"/>
          <w:sz w:val="32"/>
          <w:szCs w:val="32"/>
        </w:rPr>
        <w:t>设置。</w:t>
      </w:r>
      <w:r w:rsidRPr="00455985">
        <w:rPr>
          <w:rFonts w:ascii="仿宋" w:eastAsia="仿宋" w:hAnsi="仿宋" w:hint="eastAsia"/>
          <w:sz w:val="32"/>
          <w:szCs w:val="32"/>
        </w:rPr>
        <w:t>应届毕业生未取得毕业证书等的需填写《承诺书》。</w:t>
      </w:r>
      <w:r w:rsidRPr="00455985">
        <w:rPr>
          <w:rFonts w:ascii="仿宋_GB2312" w:eastAsia="仿宋_GB2312" w:hAnsi="宋体" w:hint="eastAsia"/>
          <w:sz w:val="32"/>
          <w:szCs w:val="32"/>
        </w:rPr>
        <w:t>每个招聘岗位拟聘人</w:t>
      </w:r>
      <w:r w:rsidRPr="00455985">
        <w:rPr>
          <w:rFonts w:ascii="仿宋_GB2312" w:eastAsia="仿宋_GB2312" w:hint="eastAsia"/>
          <w:spacing w:val="-8"/>
          <w:sz w:val="32"/>
          <w:szCs w:val="32"/>
        </w:rPr>
        <w:t>数与通过资格审查报</w:t>
      </w:r>
      <w:r w:rsidRPr="00455985">
        <w:rPr>
          <w:rFonts w:ascii="仿宋_GB2312" w:eastAsia="仿宋_GB2312" w:hint="eastAsia"/>
          <w:sz w:val="32"/>
          <w:szCs w:val="32"/>
        </w:rPr>
        <w:t>名</w:t>
      </w:r>
      <w:r w:rsidRPr="00455985">
        <w:rPr>
          <w:rFonts w:ascii="仿宋_GB2312" w:eastAsia="仿宋_GB2312" w:hint="eastAsia"/>
          <w:spacing w:val="-8"/>
          <w:sz w:val="32"/>
          <w:szCs w:val="32"/>
        </w:rPr>
        <w:t>人数不低于</w:t>
      </w:r>
      <w:r w:rsidRPr="00455985">
        <w:rPr>
          <w:rFonts w:ascii="仿宋_GB2312" w:eastAsia="仿宋_GB2312"/>
          <w:spacing w:val="-8"/>
          <w:sz w:val="32"/>
          <w:szCs w:val="32"/>
        </w:rPr>
        <w:t xml:space="preserve">1 </w:t>
      </w:r>
      <w:r w:rsidRPr="00455985">
        <w:rPr>
          <w:rFonts w:ascii="仿宋_GB2312" w:eastAsia="仿宋_GB2312"/>
          <w:b/>
          <w:spacing w:val="-8"/>
          <w:sz w:val="32"/>
          <w:szCs w:val="32"/>
        </w:rPr>
        <w:t>:</w:t>
      </w:r>
      <w:r w:rsidRPr="00455985">
        <w:rPr>
          <w:rFonts w:ascii="仿宋_GB2312" w:eastAsia="仿宋_GB2312"/>
          <w:spacing w:val="-8"/>
          <w:sz w:val="32"/>
          <w:szCs w:val="32"/>
        </w:rPr>
        <w:t xml:space="preserve"> 3</w:t>
      </w:r>
      <w:r w:rsidRPr="00455985">
        <w:rPr>
          <w:rFonts w:ascii="仿宋_GB2312" w:eastAsia="仿宋_GB2312" w:hint="eastAsia"/>
          <w:sz w:val="32"/>
          <w:szCs w:val="32"/>
        </w:rPr>
        <w:t>的比例，未达到</w:t>
      </w:r>
      <w:r w:rsidRPr="00455985">
        <w:rPr>
          <w:rFonts w:ascii="仿宋_GB2312" w:eastAsia="仿宋_GB2312"/>
          <w:sz w:val="32"/>
          <w:szCs w:val="32"/>
        </w:rPr>
        <w:t>1</w:t>
      </w:r>
      <w:r w:rsidRPr="00455985">
        <w:rPr>
          <w:rFonts w:ascii="仿宋_GB2312" w:eastAsia="仿宋_GB2312" w:hint="eastAsia"/>
          <w:sz w:val="32"/>
          <w:szCs w:val="32"/>
        </w:rPr>
        <w:t>：</w:t>
      </w:r>
      <w:r w:rsidRPr="00455985">
        <w:rPr>
          <w:rFonts w:ascii="仿宋_GB2312" w:eastAsia="仿宋_GB2312"/>
          <w:sz w:val="32"/>
          <w:szCs w:val="32"/>
        </w:rPr>
        <w:t>3</w:t>
      </w:r>
      <w:r w:rsidRPr="00455985">
        <w:rPr>
          <w:rFonts w:ascii="仿宋_GB2312" w:eastAsia="仿宋_GB2312" w:hint="eastAsia"/>
          <w:sz w:val="32"/>
          <w:szCs w:val="32"/>
        </w:rPr>
        <w:t>比例的相应递减招聘人数或取消该招聘岗位。</w:t>
      </w:r>
    </w:p>
    <w:p w:rsidR="00C209D8" w:rsidRPr="00455985" w:rsidRDefault="00C209D8" w:rsidP="00ED225F">
      <w:pPr>
        <w:adjustRightInd w:val="0"/>
        <w:snapToGrid w:val="0"/>
        <w:spacing w:line="560" w:lineRule="exact"/>
        <w:ind w:firstLineChars="200" w:firstLine="640"/>
        <w:rPr>
          <w:rFonts w:ascii="黑体" w:eastAsia="黑体" w:hAnsi="宋体"/>
          <w:sz w:val="32"/>
          <w:szCs w:val="32"/>
        </w:rPr>
      </w:pPr>
      <w:r w:rsidRPr="00455985">
        <w:rPr>
          <w:rFonts w:ascii="黑体" w:eastAsia="黑体" w:hAnsi="宋体" w:hint="eastAsia"/>
          <w:sz w:val="32"/>
          <w:szCs w:val="32"/>
        </w:rPr>
        <w:t>五、考试的方法、范围、时间、地点、所需证件、材料</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考试采取笔试（闭卷考试）和面试（卫生类专业技术人员基本素养问答与实作）方式进行。</w:t>
      </w:r>
    </w:p>
    <w:p w:rsidR="00C209D8" w:rsidRPr="00455985" w:rsidRDefault="00C209D8" w:rsidP="00ED225F">
      <w:pPr>
        <w:adjustRightInd w:val="0"/>
        <w:snapToGrid w:val="0"/>
        <w:spacing w:line="560" w:lineRule="exact"/>
        <w:ind w:firstLineChars="200" w:firstLine="643"/>
        <w:rPr>
          <w:rFonts w:ascii="楷体" w:eastAsia="楷体" w:hAnsi="楷体"/>
          <w:b/>
          <w:sz w:val="32"/>
          <w:szCs w:val="32"/>
        </w:rPr>
      </w:pPr>
      <w:r w:rsidRPr="00455985">
        <w:rPr>
          <w:rFonts w:ascii="楷体" w:eastAsia="楷体" w:hAnsi="楷体" w:hint="eastAsia"/>
          <w:b/>
          <w:sz w:val="32"/>
          <w:szCs w:val="32"/>
        </w:rPr>
        <w:lastRenderedPageBreak/>
        <w:t>（一）笔试</w:t>
      </w:r>
    </w:p>
    <w:p w:rsidR="00C209D8" w:rsidRPr="00455985" w:rsidRDefault="00C209D8" w:rsidP="00ED225F">
      <w:pPr>
        <w:adjustRightInd w:val="0"/>
        <w:snapToGrid w:val="0"/>
        <w:spacing w:line="540" w:lineRule="exact"/>
        <w:ind w:firstLineChars="200" w:firstLine="640"/>
        <w:rPr>
          <w:rFonts w:ascii="仿宋_GB2312" w:eastAsia="仿宋_GB2312" w:hAnsi="宋体"/>
          <w:sz w:val="32"/>
          <w:szCs w:val="32"/>
        </w:rPr>
      </w:pPr>
      <w:r w:rsidRPr="00455985">
        <w:rPr>
          <w:rFonts w:ascii="仿宋" w:eastAsia="仿宋" w:hAnsi="仿宋"/>
          <w:sz w:val="32"/>
          <w:szCs w:val="32"/>
        </w:rPr>
        <w:t>1.</w:t>
      </w:r>
      <w:r w:rsidRPr="00455985">
        <w:rPr>
          <w:rFonts w:ascii="仿宋" w:eastAsia="仿宋" w:hAnsi="仿宋" w:hint="eastAsia"/>
          <w:sz w:val="32"/>
          <w:szCs w:val="32"/>
        </w:rPr>
        <w:t>考试范围：</w:t>
      </w:r>
      <w:r w:rsidRPr="00455985">
        <w:rPr>
          <w:rFonts w:ascii="仿宋_GB2312" w:eastAsia="仿宋_GB2312" w:hAnsi="宋体" w:hint="eastAsia"/>
          <w:sz w:val="32"/>
          <w:szCs w:val="32"/>
        </w:rPr>
        <w:t>卫生类分学科专业基础知识（详见岗位计划表）。</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考试时间：</w:t>
      </w:r>
      <w:r w:rsidRPr="00455985">
        <w:rPr>
          <w:rFonts w:ascii="仿宋" w:eastAsia="仿宋" w:hAnsi="仿宋"/>
          <w:sz w:val="32"/>
          <w:szCs w:val="32"/>
        </w:rPr>
        <w:t>2018</w:t>
      </w:r>
      <w:r w:rsidRPr="00455985">
        <w:rPr>
          <w:rFonts w:ascii="仿宋" w:eastAsia="仿宋" w:hAnsi="仿宋" w:hint="eastAsia"/>
          <w:sz w:val="32"/>
          <w:szCs w:val="32"/>
        </w:rPr>
        <w:t>年</w:t>
      </w:r>
      <w:r w:rsidRPr="00455985">
        <w:rPr>
          <w:rFonts w:ascii="仿宋" w:eastAsia="仿宋" w:hAnsi="仿宋"/>
          <w:sz w:val="32"/>
          <w:szCs w:val="32"/>
        </w:rPr>
        <w:t>5</w:t>
      </w:r>
      <w:r w:rsidRPr="00455985">
        <w:rPr>
          <w:rFonts w:ascii="仿宋" w:eastAsia="仿宋" w:hAnsi="仿宋" w:hint="eastAsia"/>
          <w:sz w:val="32"/>
          <w:szCs w:val="32"/>
        </w:rPr>
        <w:t>月</w:t>
      </w:r>
      <w:r w:rsidRPr="00455985">
        <w:rPr>
          <w:rFonts w:ascii="仿宋" w:eastAsia="仿宋" w:hAnsi="仿宋"/>
          <w:sz w:val="32"/>
          <w:szCs w:val="32"/>
        </w:rPr>
        <w:t>20</w:t>
      </w:r>
      <w:r w:rsidRPr="00455985">
        <w:rPr>
          <w:rFonts w:ascii="仿宋" w:eastAsia="仿宋" w:hAnsi="仿宋" w:hint="eastAsia"/>
          <w:sz w:val="32"/>
          <w:szCs w:val="32"/>
        </w:rPr>
        <w:t>日，上午</w:t>
      </w:r>
      <w:r w:rsidRPr="00455985">
        <w:rPr>
          <w:rFonts w:ascii="仿宋" w:eastAsia="仿宋" w:hAnsi="仿宋"/>
          <w:sz w:val="32"/>
          <w:szCs w:val="32"/>
        </w:rPr>
        <w:t>9</w:t>
      </w:r>
      <w:r w:rsidRPr="00455985">
        <w:rPr>
          <w:rFonts w:ascii="仿宋" w:eastAsia="仿宋" w:hAnsi="仿宋" w:hint="eastAsia"/>
          <w:sz w:val="28"/>
          <w:szCs w:val="28"/>
        </w:rPr>
        <w:t>∶</w:t>
      </w:r>
      <w:r w:rsidRPr="00455985">
        <w:rPr>
          <w:rFonts w:ascii="仿宋" w:eastAsia="仿宋" w:hAnsi="仿宋"/>
          <w:sz w:val="32"/>
          <w:szCs w:val="32"/>
        </w:rPr>
        <w:t>00-11</w:t>
      </w:r>
      <w:r w:rsidRPr="00455985">
        <w:rPr>
          <w:rFonts w:ascii="仿宋" w:eastAsia="仿宋" w:hAnsi="仿宋" w:hint="eastAsia"/>
          <w:sz w:val="28"/>
          <w:szCs w:val="28"/>
        </w:rPr>
        <w:t>∶</w:t>
      </w:r>
      <w:r w:rsidRPr="00455985">
        <w:rPr>
          <w:rFonts w:ascii="仿宋" w:eastAsia="仿宋" w:hAnsi="仿宋"/>
          <w:sz w:val="32"/>
          <w:szCs w:val="32"/>
        </w:rPr>
        <w:t>00</w:t>
      </w:r>
      <w:r w:rsidRPr="00455985">
        <w:rPr>
          <w:rFonts w:ascii="仿宋" w:eastAsia="仿宋" w:hAnsi="仿宋" w:hint="eastAsia"/>
          <w:sz w:val="32"/>
          <w:szCs w:val="32"/>
        </w:rPr>
        <w:t>。</w:t>
      </w:r>
    </w:p>
    <w:p w:rsidR="00C209D8" w:rsidRPr="00455985" w:rsidRDefault="00C209D8" w:rsidP="00ED225F">
      <w:pPr>
        <w:tabs>
          <w:tab w:val="left" w:pos="3570"/>
        </w:tabs>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3.</w:t>
      </w:r>
      <w:r w:rsidRPr="00455985">
        <w:rPr>
          <w:rFonts w:ascii="仿宋" w:eastAsia="仿宋" w:hAnsi="仿宋" w:hint="eastAsia"/>
          <w:sz w:val="32"/>
          <w:szCs w:val="32"/>
        </w:rPr>
        <w:t>考试地点：以准考证上的地点为准。</w:t>
      </w:r>
      <w:r w:rsidRPr="00455985">
        <w:rPr>
          <w:rFonts w:ascii="仿宋" w:eastAsia="仿宋" w:hAnsi="仿宋"/>
          <w:sz w:val="32"/>
          <w:szCs w:val="32"/>
        </w:rPr>
        <w:tab/>
      </w:r>
    </w:p>
    <w:p w:rsidR="00C209D8" w:rsidRPr="00455985" w:rsidRDefault="00C209D8" w:rsidP="00ED225F">
      <w:pPr>
        <w:adjustRightInd w:val="0"/>
        <w:snapToGrid w:val="0"/>
        <w:spacing w:line="560" w:lineRule="exact"/>
        <w:ind w:firstLineChars="200" w:firstLine="643"/>
        <w:rPr>
          <w:rFonts w:ascii="楷体" w:eastAsia="楷体" w:hAnsi="楷体"/>
          <w:b/>
          <w:sz w:val="32"/>
          <w:szCs w:val="32"/>
        </w:rPr>
      </w:pPr>
      <w:r w:rsidRPr="00455985">
        <w:rPr>
          <w:rFonts w:ascii="楷体" w:eastAsia="楷体" w:hAnsi="楷体" w:hint="eastAsia"/>
          <w:b/>
          <w:sz w:val="32"/>
          <w:szCs w:val="32"/>
        </w:rPr>
        <w:t>（二）面试</w:t>
      </w:r>
    </w:p>
    <w:p w:rsidR="00C209D8" w:rsidRPr="00455985" w:rsidRDefault="00C209D8" w:rsidP="00ED225F">
      <w:pPr>
        <w:adjustRightInd w:val="0"/>
        <w:snapToGrid w:val="0"/>
        <w:spacing w:line="560" w:lineRule="exact"/>
        <w:ind w:firstLineChars="200" w:firstLine="640"/>
        <w:rPr>
          <w:rFonts w:ascii="仿宋_GB2312" w:eastAsia="仿宋_GB2312" w:hAnsi="宋体"/>
          <w:sz w:val="32"/>
          <w:szCs w:val="32"/>
        </w:rPr>
      </w:pPr>
      <w:r w:rsidRPr="00455985">
        <w:rPr>
          <w:rFonts w:ascii="仿宋" w:eastAsia="仿宋" w:hAnsi="仿宋"/>
          <w:sz w:val="32"/>
          <w:szCs w:val="32"/>
        </w:rPr>
        <w:t>1.</w:t>
      </w:r>
      <w:r w:rsidRPr="00455985">
        <w:rPr>
          <w:rFonts w:ascii="仿宋_GB2312" w:eastAsia="仿宋_GB2312" w:hAnsi="宋体"/>
          <w:sz w:val="32"/>
          <w:szCs w:val="32"/>
        </w:rPr>
        <w:t xml:space="preserve"> </w:t>
      </w:r>
      <w:r w:rsidRPr="00455985">
        <w:rPr>
          <w:rFonts w:ascii="仿宋_GB2312" w:eastAsia="仿宋_GB2312" w:hAnsi="宋体" w:hint="eastAsia"/>
          <w:sz w:val="32"/>
          <w:szCs w:val="32"/>
        </w:rPr>
        <w:t>进入面试人选确定。</w:t>
      </w:r>
    </w:p>
    <w:p w:rsidR="00C209D8" w:rsidRPr="00455985" w:rsidRDefault="00C209D8" w:rsidP="00ED225F">
      <w:pPr>
        <w:adjustRightInd w:val="0"/>
        <w:snapToGrid w:val="0"/>
        <w:spacing w:line="560" w:lineRule="exact"/>
        <w:ind w:firstLineChars="200" w:firstLine="640"/>
        <w:rPr>
          <w:rFonts w:ascii="仿宋_GB2312" w:eastAsia="仿宋_GB2312" w:hAnsi="宋体"/>
          <w:sz w:val="32"/>
          <w:szCs w:val="32"/>
        </w:rPr>
      </w:pPr>
      <w:r w:rsidRPr="00455985">
        <w:rPr>
          <w:rFonts w:ascii="仿宋_GB2312" w:eastAsia="仿宋_GB2312" w:hAnsi="宋体" w:hint="eastAsia"/>
          <w:sz w:val="32"/>
          <w:szCs w:val="32"/>
        </w:rPr>
        <w:t>根据笔试成绩从高分到低分的顺序，按岗位招聘数与进入面试人选比例确定为</w:t>
      </w:r>
      <w:r w:rsidRPr="00455985">
        <w:rPr>
          <w:rFonts w:ascii="仿宋_GB2312" w:eastAsia="仿宋_GB2312" w:hAnsi="宋体"/>
          <w:sz w:val="32"/>
          <w:szCs w:val="32"/>
        </w:rPr>
        <w:t>1</w:t>
      </w:r>
      <w:r w:rsidRPr="00455985">
        <w:rPr>
          <w:rFonts w:ascii="仿宋_GB2312" w:eastAsia="仿宋_GB2312" w:hAnsi="宋体" w:hint="eastAsia"/>
          <w:sz w:val="32"/>
          <w:szCs w:val="32"/>
        </w:rPr>
        <w:t>：</w:t>
      </w:r>
      <w:r w:rsidRPr="00455985">
        <w:rPr>
          <w:rFonts w:ascii="仿宋_GB2312" w:eastAsia="仿宋_GB2312" w:hAnsi="宋体"/>
          <w:sz w:val="32"/>
          <w:szCs w:val="32"/>
        </w:rPr>
        <w:t>2</w:t>
      </w:r>
      <w:r w:rsidRPr="00455985">
        <w:rPr>
          <w:rFonts w:ascii="仿宋_GB2312" w:eastAsia="仿宋_GB2312" w:hAnsi="宋体" w:hint="eastAsia"/>
          <w:sz w:val="32"/>
          <w:szCs w:val="32"/>
        </w:rPr>
        <w:t>。如因特殊情况出现</w:t>
      </w:r>
      <w:r>
        <w:rPr>
          <w:rFonts w:ascii="仿宋" w:eastAsia="仿宋" w:hAnsi="仿宋" w:hint="eastAsia"/>
          <w:sz w:val="32"/>
          <w:szCs w:val="32"/>
        </w:rPr>
        <w:t>低于上述比例或</w:t>
      </w:r>
      <w:r w:rsidRPr="00455985">
        <w:rPr>
          <w:rFonts w:ascii="仿宋_GB2312" w:eastAsia="仿宋_GB2312" w:hAnsi="宋体" w:hint="eastAsia"/>
          <w:sz w:val="32"/>
          <w:szCs w:val="32"/>
        </w:rPr>
        <w:t>等额进入面试的可正常进行面试，但应聘人员考试综合成绩须达到</w:t>
      </w:r>
      <w:r w:rsidRPr="00455985">
        <w:rPr>
          <w:rFonts w:ascii="仿宋_GB2312" w:eastAsia="仿宋_GB2312" w:hAnsi="宋体"/>
          <w:sz w:val="32"/>
          <w:szCs w:val="32"/>
        </w:rPr>
        <w:t>60</w:t>
      </w:r>
      <w:r w:rsidRPr="00455985">
        <w:rPr>
          <w:rFonts w:ascii="仿宋_GB2312" w:eastAsia="仿宋_GB2312" w:hAnsi="宋体" w:hint="eastAsia"/>
          <w:sz w:val="32"/>
          <w:szCs w:val="32"/>
        </w:rPr>
        <w:t>分方可进入考察、体检。</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资格复审时间、地点、方式、所需材料、联系人及联系方式。</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资格复审是对进入面试环节的报考人员报名原件及复印材料进行审核。笔试结束后根据笔试成绩从高分到低分按照每个岗位拟聘人数与进入面试人员</w:t>
      </w:r>
      <w:r w:rsidRPr="00455985">
        <w:rPr>
          <w:rFonts w:ascii="仿宋" w:eastAsia="仿宋" w:hAnsi="仿宋"/>
          <w:sz w:val="32"/>
          <w:szCs w:val="32"/>
        </w:rPr>
        <w:t>1:2</w:t>
      </w:r>
      <w:r w:rsidRPr="00455985">
        <w:rPr>
          <w:rFonts w:ascii="仿宋" w:eastAsia="仿宋" w:hAnsi="仿宋" w:hint="eastAsia"/>
          <w:sz w:val="32"/>
          <w:szCs w:val="32"/>
        </w:rPr>
        <w:t>的比例确定进入资格复审，同一岗位应聘人员笔试成绩末位并列的同时进入该环节。资格复审不合格人员不得参加面试等后续招聘程序。</w:t>
      </w:r>
    </w:p>
    <w:p w:rsidR="00C209D8" w:rsidRPr="00F963EF" w:rsidRDefault="00C209D8" w:rsidP="00ED225F">
      <w:pPr>
        <w:adjustRightInd w:val="0"/>
        <w:snapToGrid w:val="0"/>
        <w:spacing w:line="540" w:lineRule="exact"/>
        <w:ind w:firstLineChars="200" w:firstLine="640"/>
        <w:rPr>
          <w:rFonts w:ascii="仿宋_GB2312" w:eastAsia="仿宋_GB2312" w:hAnsi="宋体"/>
          <w:sz w:val="32"/>
          <w:szCs w:val="32"/>
          <w:u w:val="single"/>
        </w:rPr>
      </w:pPr>
      <w:r w:rsidRPr="00455985">
        <w:rPr>
          <w:rFonts w:ascii="仿宋_GB2312" w:eastAsia="仿宋_GB2312" w:hAnsi="宋体" w:hint="eastAsia"/>
          <w:sz w:val="32"/>
          <w:szCs w:val="32"/>
        </w:rPr>
        <w:t>资格复审由西山区卫生和计划生育局和用人单位共同负责。专业、学科参照《</w:t>
      </w:r>
      <w:r w:rsidRPr="00455985">
        <w:rPr>
          <w:rFonts w:ascii="仿宋_GB2312" w:eastAsia="仿宋_GB2312" w:hAnsi="宋体"/>
          <w:sz w:val="32"/>
          <w:szCs w:val="32"/>
        </w:rPr>
        <w:t>2018</w:t>
      </w:r>
      <w:r w:rsidRPr="00455985">
        <w:rPr>
          <w:rFonts w:ascii="仿宋_GB2312" w:eastAsia="仿宋_GB2312" w:hAnsi="宋体" w:hint="eastAsia"/>
          <w:sz w:val="32"/>
          <w:szCs w:val="32"/>
        </w:rPr>
        <w:t>年云南省公务员录用考试专业目录》审核，资格复审的时间地点另行通知。资格复审人员持笔试准考证及相关证明材料，根据资格复审安排按时参加资格复审。进入资格复审人员未按时参加资格复审的视为自动放弃，资格复审出现不合格情形或个人放弃时，审核单位将按确定进入面试人选的办法根据笔试成绩从高分到低分</w:t>
      </w:r>
      <w:r w:rsidRPr="00455985">
        <w:rPr>
          <w:rFonts w:ascii="仿宋_GB2312" w:eastAsia="仿宋_GB2312" w:hAnsi="宋体" w:hint="eastAsia"/>
          <w:sz w:val="32"/>
          <w:szCs w:val="32"/>
        </w:rPr>
        <w:lastRenderedPageBreak/>
        <w:t>依次递补。资格复审递补截止时间为资格复审后</w:t>
      </w:r>
      <w:r w:rsidRPr="001F7EE2">
        <w:rPr>
          <w:rFonts w:ascii="仿宋_GB2312" w:eastAsia="仿宋_GB2312" w:hAnsi="宋体" w:hint="eastAsia"/>
          <w:sz w:val="32"/>
          <w:szCs w:val="32"/>
        </w:rPr>
        <w:t>一个</w:t>
      </w:r>
      <w:r w:rsidRPr="00455985">
        <w:rPr>
          <w:rFonts w:ascii="仿宋_GB2312" w:eastAsia="仿宋_GB2312" w:hAnsi="宋体" w:hint="eastAsia"/>
          <w:sz w:val="32"/>
          <w:szCs w:val="32"/>
        </w:rPr>
        <w:t>工作日，逾期将不再进行资格复审。</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资格复审所需材料：</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①本人近期半寸免冠照片</w:t>
      </w:r>
      <w:r w:rsidRPr="00455985">
        <w:rPr>
          <w:rFonts w:ascii="仿宋" w:eastAsia="仿宋" w:hAnsi="仿宋"/>
          <w:sz w:val="32"/>
          <w:szCs w:val="32"/>
        </w:rPr>
        <w:t>1</w:t>
      </w:r>
      <w:r w:rsidRPr="00455985">
        <w:rPr>
          <w:rFonts w:ascii="仿宋" w:eastAsia="仿宋" w:hAnsi="仿宋" w:hint="eastAsia"/>
          <w:sz w:val="32"/>
          <w:szCs w:val="32"/>
        </w:rPr>
        <w:t>张</w:t>
      </w:r>
      <w:r w:rsidRPr="00455985">
        <w:rPr>
          <w:rFonts w:ascii="仿宋" w:eastAsia="仿宋" w:hAnsi="仿宋"/>
          <w:sz w:val="32"/>
          <w:szCs w:val="32"/>
        </w:rPr>
        <w:t>;</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②本人有效身份证件原件及复印件</w:t>
      </w:r>
      <w:r w:rsidRPr="00455985">
        <w:rPr>
          <w:rFonts w:ascii="仿宋" w:eastAsia="仿宋" w:hAnsi="仿宋"/>
          <w:sz w:val="32"/>
          <w:szCs w:val="32"/>
        </w:rPr>
        <w:t>1</w:t>
      </w:r>
      <w:r w:rsidRPr="00455985">
        <w:rPr>
          <w:rFonts w:ascii="仿宋" w:eastAsia="仿宋" w:hAnsi="仿宋" w:hint="eastAsia"/>
          <w:sz w:val="32"/>
          <w:szCs w:val="32"/>
        </w:rPr>
        <w:t>份</w:t>
      </w:r>
      <w:r w:rsidRPr="00455985">
        <w:rPr>
          <w:rFonts w:ascii="仿宋" w:eastAsia="仿宋" w:hAnsi="仿宋"/>
          <w:sz w:val="32"/>
          <w:szCs w:val="32"/>
        </w:rPr>
        <w:t>;</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③报考岗位所需的毕业证</w:t>
      </w:r>
      <w:r w:rsidRPr="00455985">
        <w:rPr>
          <w:rFonts w:ascii="仿宋" w:eastAsia="仿宋" w:hAnsi="仿宋"/>
          <w:sz w:val="32"/>
          <w:szCs w:val="32"/>
        </w:rPr>
        <w:t>(</w:t>
      </w:r>
      <w:r w:rsidRPr="00455985">
        <w:rPr>
          <w:rFonts w:ascii="仿宋" w:eastAsia="仿宋" w:hAnsi="仿宋" w:hint="eastAsia"/>
          <w:sz w:val="32"/>
          <w:szCs w:val="32"/>
        </w:rPr>
        <w:t>学位证</w:t>
      </w:r>
      <w:r w:rsidRPr="00455985">
        <w:rPr>
          <w:rFonts w:ascii="仿宋" w:eastAsia="仿宋" w:hAnsi="仿宋"/>
          <w:sz w:val="32"/>
          <w:szCs w:val="32"/>
        </w:rPr>
        <w:t>)</w:t>
      </w:r>
      <w:r w:rsidRPr="00455985">
        <w:rPr>
          <w:rFonts w:ascii="仿宋" w:eastAsia="仿宋" w:hAnsi="仿宋" w:hint="eastAsia"/>
          <w:sz w:val="32"/>
          <w:szCs w:val="32"/>
        </w:rPr>
        <w:t>原件及复印件</w:t>
      </w:r>
      <w:r w:rsidRPr="00455985">
        <w:rPr>
          <w:rFonts w:ascii="仿宋" w:eastAsia="仿宋" w:hAnsi="仿宋"/>
          <w:sz w:val="32"/>
          <w:szCs w:val="32"/>
        </w:rPr>
        <w:t>1</w:t>
      </w:r>
      <w:r w:rsidRPr="00455985">
        <w:rPr>
          <w:rFonts w:ascii="仿宋" w:eastAsia="仿宋" w:hAnsi="仿宋" w:hint="eastAsia"/>
          <w:sz w:val="32"/>
          <w:szCs w:val="32"/>
        </w:rPr>
        <w:t>份</w:t>
      </w:r>
      <w:r w:rsidRPr="00455985">
        <w:rPr>
          <w:rFonts w:ascii="仿宋" w:eastAsia="仿宋" w:hAnsi="仿宋"/>
          <w:sz w:val="32"/>
          <w:szCs w:val="32"/>
        </w:rPr>
        <w:t>;</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④应届毕业生，因暂时无法提供毕业证</w:t>
      </w:r>
      <w:r w:rsidRPr="00455985">
        <w:rPr>
          <w:rFonts w:ascii="仿宋" w:eastAsia="仿宋" w:hAnsi="仿宋"/>
          <w:sz w:val="32"/>
          <w:szCs w:val="32"/>
        </w:rPr>
        <w:t>(</w:t>
      </w:r>
      <w:r w:rsidRPr="00455985">
        <w:rPr>
          <w:rFonts w:ascii="仿宋" w:eastAsia="仿宋" w:hAnsi="仿宋" w:hint="eastAsia"/>
          <w:sz w:val="32"/>
          <w:szCs w:val="32"/>
        </w:rPr>
        <w:t>学位证</w:t>
      </w:r>
      <w:r w:rsidRPr="00455985">
        <w:rPr>
          <w:rFonts w:ascii="仿宋" w:eastAsia="仿宋" w:hAnsi="仿宋"/>
          <w:sz w:val="32"/>
          <w:szCs w:val="32"/>
        </w:rPr>
        <w:t>)</w:t>
      </w:r>
      <w:r w:rsidRPr="00455985">
        <w:rPr>
          <w:rFonts w:ascii="仿宋" w:eastAsia="仿宋" w:hAnsi="仿宋" w:hint="eastAsia"/>
          <w:sz w:val="32"/>
          <w:szCs w:val="32"/>
        </w:rPr>
        <w:t>，可提供《毕业生就业推荐表》原件及复印件</w:t>
      </w:r>
      <w:r w:rsidRPr="00455985">
        <w:rPr>
          <w:rFonts w:ascii="仿宋" w:eastAsia="仿宋" w:hAnsi="仿宋"/>
          <w:sz w:val="32"/>
          <w:szCs w:val="32"/>
        </w:rPr>
        <w:t>1</w:t>
      </w:r>
      <w:r w:rsidRPr="00455985">
        <w:rPr>
          <w:rFonts w:ascii="仿宋" w:eastAsia="仿宋" w:hAnsi="仿宋" w:hint="eastAsia"/>
          <w:sz w:val="32"/>
          <w:szCs w:val="32"/>
        </w:rPr>
        <w:t>份，并签署书面保证书，保证在办理正式聘用手续前提供毕业证</w:t>
      </w:r>
      <w:r w:rsidRPr="00455985">
        <w:rPr>
          <w:rFonts w:ascii="仿宋" w:eastAsia="仿宋" w:hAnsi="仿宋"/>
          <w:sz w:val="32"/>
          <w:szCs w:val="32"/>
        </w:rPr>
        <w:t>(</w:t>
      </w:r>
      <w:r w:rsidRPr="00455985">
        <w:rPr>
          <w:rFonts w:ascii="仿宋" w:eastAsia="仿宋" w:hAnsi="仿宋" w:hint="eastAsia"/>
          <w:sz w:val="32"/>
          <w:szCs w:val="32"/>
        </w:rPr>
        <w:t>学位证</w:t>
      </w:r>
      <w:r w:rsidRPr="00455985">
        <w:rPr>
          <w:rFonts w:ascii="仿宋" w:eastAsia="仿宋" w:hAnsi="仿宋"/>
          <w:sz w:val="32"/>
          <w:szCs w:val="32"/>
        </w:rPr>
        <w:t>)</w:t>
      </w:r>
      <w:r w:rsidRPr="00455985">
        <w:rPr>
          <w:rFonts w:ascii="仿宋" w:eastAsia="仿宋" w:hAnsi="仿宋" w:hint="eastAsia"/>
          <w:sz w:val="32"/>
          <w:szCs w:val="32"/>
        </w:rPr>
        <w:t>原件，到期无法提供的，取消聘用资格，因此产生的空缺可从本岗位综合成绩合格分数线上的应聘人员由高分到低分的顺序依次递补。</w:t>
      </w:r>
    </w:p>
    <w:p w:rsidR="00C209D8" w:rsidRPr="00455985" w:rsidRDefault="00C209D8" w:rsidP="00ED225F">
      <w:pPr>
        <w:adjustRightInd w:val="0"/>
        <w:snapToGrid w:val="0"/>
        <w:spacing w:line="540" w:lineRule="exact"/>
        <w:ind w:firstLineChars="200" w:firstLine="640"/>
        <w:rPr>
          <w:rFonts w:ascii="仿宋_GB2312" w:eastAsia="仿宋_GB2312" w:hAnsi="宋体"/>
          <w:sz w:val="32"/>
          <w:szCs w:val="32"/>
        </w:rPr>
      </w:pPr>
      <w:r w:rsidRPr="00455985">
        <w:rPr>
          <w:rFonts w:ascii="仿宋" w:eastAsia="仿宋" w:hAnsi="仿宋" w:hint="eastAsia"/>
          <w:sz w:val="32"/>
          <w:szCs w:val="32"/>
        </w:rPr>
        <w:t>⑤国有、民营或外资企业单位职工应聘人员，还须出具所在单位同意报考证明原件及复印件</w:t>
      </w:r>
      <w:r w:rsidRPr="00455985">
        <w:rPr>
          <w:rFonts w:ascii="仿宋" w:eastAsia="仿宋" w:hAnsi="仿宋"/>
          <w:sz w:val="32"/>
          <w:szCs w:val="32"/>
        </w:rPr>
        <w:t>1</w:t>
      </w:r>
      <w:r w:rsidRPr="00455985">
        <w:rPr>
          <w:rFonts w:ascii="仿宋" w:eastAsia="仿宋" w:hAnsi="仿宋" w:hint="eastAsia"/>
          <w:sz w:val="32"/>
          <w:szCs w:val="32"/>
        </w:rPr>
        <w:t>份</w:t>
      </w:r>
      <w:r w:rsidRPr="00455985">
        <w:rPr>
          <w:rFonts w:ascii="仿宋" w:eastAsia="仿宋" w:hAnsi="仿宋"/>
          <w:sz w:val="32"/>
          <w:szCs w:val="32"/>
        </w:rPr>
        <w:t>;</w:t>
      </w:r>
      <w:r w:rsidRPr="00455985">
        <w:rPr>
          <w:rFonts w:ascii="仿宋" w:eastAsia="仿宋" w:hAnsi="仿宋" w:hint="eastAsia"/>
          <w:sz w:val="32"/>
          <w:szCs w:val="32"/>
        </w:rPr>
        <w:t>未就业人员需提供</w:t>
      </w:r>
      <w:r w:rsidRPr="00455985">
        <w:rPr>
          <w:rFonts w:ascii="仿宋_GB2312" w:eastAsia="仿宋_GB2312" w:hAnsi="宋体" w:hint="eastAsia"/>
          <w:sz w:val="32"/>
          <w:szCs w:val="32"/>
        </w:rPr>
        <w:t>《就业失业登记证》或《就业创业登记证》。</w:t>
      </w:r>
    </w:p>
    <w:p w:rsidR="00C209D8" w:rsidRPr="00D85ADF" w:rsidRDefault="00C209D8" w:rsidP="00ED225F">
      <w:pPr>
        <w:adjustRightInd w:val="0"/>
        <w:snapToGrid w:val="0"/>
        <w:spacing w:line="560" w:lineRule="exact"/>
        <w:ind w:firstLineChars="200" w:firstLine="640"/>
        <w:rPr>
          <w:rFonts w:ascii="仿宋_GB2312" w:eastAsia="仿宋_GB2312" w:hAnsi="宋体"/>
          <w:sz w:val="32"/>
          <w:szCs w:val="32"/>
        </w:rPr>
      </w:pPr>
      <w:r w:rsidRPr="00455985">
        <w:rPr>
          <w:rFonts w:ascii="仿宋" w:eastAsia="仿宋" w:hAnsi="仿宋" w:hint="eastAsia"/>
          <w:sz w:val="32"/>
          <w:szCs w:val="32"/>
        </w:rPr>
        <w:t>⑥</w:t>
      </w:r>
      <w:r>
        <w:rPr>
          <w:rFonts w:ascii="仿宋_GB2312" w:eastAsia="仿宋_GB2312" w:hAnsi="宋体" w:hint="eastAsia"/>
          <w:sz w:val="32"/>
          <w:szCs w:val="32"/>
        </w:rPr>
        <w:t>在编在职公务员提供人事主管部门同意报考证明；</w:t>
      </w:r>
      <w:r w:rsidRPr="00D85ADF">
        <w:rPr>
          <w:rFonts w:ascii="仿宋_GB2312" w:eastAsia="仿宋_GB2312" w:hAnsi="宋体" w:hint="eastAsia"/>
          <w:sz w:val="32"/>
          <w:szCs w:val="32"/>
        </w:rPr>
        <w:t>协议期内的大学生村官提供组织部门同意报考证明；协议期内“三支一扶”人员提供人社部门同意报考证明；协议期内特岗教师提供教育主管部门同意报考证明；协议期内西部志愿者提供团委同意报考证明。</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⑦招聘岗位要求的其他材料。如：职称证书、执业资格证书、工作经历证明等原件及复印件</w:t>
      </w:r>
      <w:r w:rsidRPr="00455985">
        <w:rPr>
          <w:rFonts w:ascii="仿宋" w:eastAsia="仿宋" w:hAnsi="仿宋"/>
          <w:sz w:val="32"/>
          <w:szCs w:val="32"/>
        </w:rPr>
        <w:t>1</w:t>
      </w:r>
      <w:r w:rsidRPr="00455985">
        <w:rPr>
          <w:rFonts w:ascii="仿宋" w:eastAsia="仿宋" w:hAnsi="仿宋" w:hint="eastAsia"/>
          <w:sz w:val="32"/>
          <w:szCs w:val="32"/>
        </w:rPr>
        <w:t>份。</w:t>
      </w:r>
    </w:p>
    <w:p w:rsidR="00C209D8" w:rsidRPr="00455985" w:rsidRDefault="00C209D8" w:rsidP="00ED225F">
      <w:pPr>
        <w:adjustRightInd w:val="0"/>
        <w:snapToGrid w:val="0"/>
        <w:spacing w:line="540" w:lineRule="exact"/>
        <w:ind w:firstLineChars="200" w:firstLine="640"/>
        <w:rPr>
          <w:rFonts w:ascii="仿宋_GB2312" w:eastAsia="仿宋_GB2312" w:hAnsi="宋体"/>
          <w:sz w:val="32"/>
          <w:szCs w:val="32"/>
        </w:rPr>
      </w:pPr>
      <w:r w:rsidRPr="00455985">
        <w:rPr>
          <w:rFonts w:ascii="仿宋" w:eastAsia="仿宋" w:hAnsi="仿宋" w:hint="eastAsia"/>
          <w:sz w:val="32"/>
          <w:szCs w:val="32"/>
        </w:rPr>
        <w:t>⑧</w:t>
      </w:r>
      <w:r w:rsidRPr="00455985">
        <w:rPr>
          <w:rFonts w:ascii="仿宋_GB2312" w:eastAsia="仿宋_GB2312" w:hAnsi="宋体" w:hint="eastAsia"/>
          <w:sz w:val="32"/>
          <w:szCs w:val="32"/>
        </w:rPr>
        <w:t>《昆明市西山区事业单位公开招聘工作人员报名表》</w:t>
      </w:r>
      <w:r w:rsidRPr="00455985">
        <w:rPr>
          <w:rFonts w:ascii="仿宋_GB2312" w:eastAsia="仿宋_GB2312" w:hAnsi="宋体"/>
          <w:sz w:val="32"/>
          <w:szCs w:val="32"/>
        </w:rPr>
        <w:t>(</w:t>
      </w:r>
      <w:r w:rsidRPr="00455985">
        <w:rPr>
          <w:rFonts w:ascii="仿宋_GB2312" w:eastAsia="仿宋_GB2312" w:hAnsi="宋体" w:hint="eastAsia"/>
          <w:sz w:val="32"/>
          <w:szCs w:val="32"/>
        </w:rPr>
        <w:t>现场填写</w:t>
      </w:r>
      <w:r w:rsidRPr="00455985">
        <w:rPr>
          <w:rFonts w:ascii="仿宋_GB2312" w:eastAsia="仿宋_GB2312" w:hAnsi="宋体"/>
          <w:sz w:val="32"/>
          <w:szCs w:val="32"/>
        </w:rPr>
        <w:t>)</w:t>
      </w:r>
      <w:r w:rsidRPr="00455985">
        <w:rPr>
          <w:rFonts w:ascii="仿宋_GB2312" w:eastAsia="仿宋_GB2312" w:hAnsi="宋体" w:hint="eastAsia"/>
          <w:sz w:val="32"/>
          <w:szCs w:val="32"/>
        </w:rPr>
        <w:t>。以及本人签署的《诚信承诺书》</w:t>
      </w:r>
      <w:r w:rsidRPr="00455985">
        <w:rPr>
          <w:rFonts w:ascii="仿宋_GB2312" w:eastAsia="仿宋_GB2312" w:hAnsi="宋体"/>
          <w:sz w:val="32"/>
          <w:szCs w:val="32"/>
        </w:rPr>
        <w:t>(</w:t>
      </w:r>
      <w:r w:rsidRPr="00455985">
        <w:rPr>
          <w:rFonts w:ascii="仿宋_GB2312" w:eastAsia="仿宋_GB2312" w:hAnsi="宋体" w:hint="eastAsia"/>
          <w:sz w:val="32"/>
          <w:szCs w:val="32"/>
        </w:rPr>
        <w:t>自行下载，双面打印，本人亲笔签署</w:t>
      </w:r>
      <w:r w:rsidRPr="00455985">
        <w:rPr>
          <w:rFonts w:ascii="仿宋_GB2312" w:eastAsia="仿宋_GB2312" w:hAnsi="宋体"/>
          <w:sz w:val="32"/>
          <w:szCs w:val="32"/>
        </w:rPr>
        <w:t>)</w:t>
      </w:r>
      <w:r w:rsidRPr="00455985">
        <w:rPr>
          <w:rFonts w:ascii="仿宋_GB2312" w:eastAsia="仿宋_GB2312" w:hAnsi="宋体" w:hint="eastAsia"/>
          <w:sz w:val="32"/>
          <w:szCs w:val="32"/>
        </w:rPr>
        <w:t>。</w:t>
      </w:r>
    </w:p>
    <w:p w:rsidR="00C209D8" w:rsidRPr="00455985" w:rsidRDefault="00C209D8" w:rsidP="00ED225F">
      <w:pPr>
        <w:adjustRightInd w:val="0"/>
        <w:snapToGrid w:val="0"/>
        <w:spacing w:line="540" w:lineRule="exact"/>
        <w:ind w:firstLineChars="200" w:firstLine="640"/>
        <w:rPr>
          <w:rFonts w:ascii="仿宋_GB2312" w:eastAsia="仿宋_GB2312" w:hAnsi="宋体"/>
          <w:sz w:val="32"/>
          <w:szCs w:val="32"/>
        </w:rPr>
      </w:pPr>
      <w:r w:rsidRPr="00455985">
        <w:rPr>
          <w:rFonts w:ascii="仿宋_GB2312" w:eastAsia="仿宋_GB2312" w:hAnsi="宋体" w:hint="eastAsia"/>
          <w:sz w:val="32"/>
          <w:szCs w:val="32"/>
        </w:rPr>
        <w:lastRenderedPageBreak/>
        <w:t>以上证书</w:t>
      </w:r>
      <w:r w:rsidRPr="00455985">
        <w:rPr>
          <w:rFonts w:ascii="仿宋_GB2312" w:eastAsia="仿宋_GB2312" w:hAnsi="宋体"/>
          <w:sz w:val="32"/>
          <w:szCs w:val="32"/>
        </w:rPr>
        <w:t>(</w:t>
      </w:r>
      <w:r w:rsidRPr="00455985">
        <w:rPr>
          <w:rFonts w:ascii="仿宋_GB2312" w:eastAsia="仿宋_GB2312" w:hAnsi="宋体" w:hint="eastAsia"/>
          <w:sz w:val="32"/>
          <w:szCs w:val="32"/>
        </w:rPr>
        <w:t>证件、证明</w:t>
      </w:r>
      <w:r w:rsidRPr="00455985">
        <w:rPr>
          <w:rFonts w:ascii="仿宋_GB2312" w:eastAsia="仿宋_GB2312" w:hAnsi="宋体"/>
          <w:sz w:val="32"/>
          <w:szCs w:val="32"/>
        </w:rPr>
        <w:t>)</w:t>
      </w:r>
      <w:r w:rsidRPr="00455985">
        <w:rPr>
          <w:rFonts w:ascii="仿宋_GB2312" w:eastAsia="仿宋_GB2312" w:hAnsi="宋体" w:hint="eastAsia"/>
          <w:sz w:val="32"/>
          <w:szCs w:val="32"/>
        </w:rPr>
        <w:t>材料需出具原件和复印件，应届毕业生暂时无法提供毕业证原件的，需向招聘单位签署书面保证书</w:t>
      </w:r>
      <w:r w:rsidRPr="00455985">
        <w:rPr>
          <w:rFonts w:ascii="仿宋_GB2312" w:eastAsia="仿宋_GB2312" w:hAnsi="宋体"/>
          <w:sz w:val="32"/>
          <w:szCs w:val="32"/>
        </w:rPr>
        <w:t>(</w:t>
      </w:r>
      <w:r w:rsidRPr="00455985">
        <w:rPr>
          <w:rFonts w:ascii="仿宋_GB2312" w:eastAsia="仿宋_GB2312" w:hAnsi="宋体" w:hint="eastAsia"/>
          <w:sz w:val="32"/>
          <w:szCs w:val="32"/>
        </w:rPr>
        <w:t>现场签署</w:t>
      </w:r>
      <w:r w:rsidRPr="00455985">
        <w:rPr>
          <w:rFonts w:ascii="仿宋_GB2312" w:eastAsia="仿宋_GB2312" w:hAnsi="宋体"/>
          <w:sz w:val="32"/>
          <w:szCs w:val="32"/>
        </w:rPr>
        <w:t>)</w:t>
      </w:r>
      <w:r w:rsidRPr="00455985">
        <w:rPr>
          <w:rFonts w:ascii="仿宋_GB2312" w:eastAsia="仿宋_GB2312" w:hAnsi="宋体" w:hint="eastAsia"/>
          <w:sz w:val="32"/>
          <w:szCs w:val="32"/>
        </w:rPr>
        <w:t>，保证在办理聘用手续前提供，未能按期提供的取消聘用资格。</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3.</w:t>
      </w:r>
      <w:r w:rsidRPr="00455985">
        <w:rPr>
          <w:rFonts w:ascii="仿宋" w:eastAsia="仿宋" w:hAnsi="仿宋" w:hint="eastAsia"/>
          <w:sz w:val="32"/>
          <w:szCs w:val="32"/>
        </w:rPr>
        <w:t>面试事宜：请在昆明市人力资源和社会保障网查看面试公告。</w:t>
      </w:r>
    </w:p>
    <w:p w:rsidR="00C209D8" w:rsidRPr="00455985" w:rsidRDefault="00C209D8" w:rsidP="00ED225F">
      <w:pPr>
        <w:adjustRightInd w:val="0"/>
        <w:snapToGrid w:val="0"/>
        <w:spacing w:line="560" w:lineRule="exact"/>
        <w:ind w:firstLineChars="200" w:firstLine="643"/>
        <w:rPr>
          <w:rFonts w:ascii="楷体" w:eastAsia="楷体" w:hAnsi="楷体"/>
          <w:b/>
          <w:sz w:val="32"/>
          <w:szCs w:val="32"/>
        </w:rPr>
      </w:pPr>
      <w:r w:rsidRPr="00455985">
        <w:rPr>
          <w:rFonts w:ascii="楷体" w:eastAsia="楷体" w:hAnsi="楷体" w:hint="eastAsia"/>
          <w:b/>
          <w:sz w:val="32"/>
          <w:szCs w:val="32"/>
        </w:rPr>
        <w:t>（三）参加考试时注意事项</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1.</w:t>
      </w:r>
      <w:r w:rsidRPr="00455985">
        <w:rPr>
          <w:rFonts w:ascii="仿宋" w:eastAsia="仿宋" w:hAnsi="仿宋" w:hint="eastAsia"/>
          <w:sz w:val="32"/>
          <w:szCs w:val="32"/>
        </w:rPr>
        <w:t>考生参加考试须携带本人有效身份证（或有效期内的临时身份证、户籍证明）、准考证按时参加考试。</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考生参加考试前须仔细阅读考场纪律要求，并自觉遵守考场纪律。</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3.</w:t>
      </w:r>
      <w:r w:rsidRPr="00455985">
        <w:rPr>
          <w:rFonts w:ascii="仿宋" w:eastAsia="仿宋" w:hAnsi="仿宋" w:hint="eastAsia"/>
          <w:sz w:val="32"/>
          <w:szCs w:val="32"/>
        </w:rPr>
        <w:t>参加笔试时考生提前</w:t>
      </w:r>
      <w:r w:rsidRPr="00455985">
        <w:rPr>
          <w:rFonts w:ascii="仿宋" w:eastAsia="仿宋" w:hAnsi="仿宋"/>
          <w:sz w:val="32"/>
          <w:szCs w:val="32"/>
        </w:rPr>
        <w:t>15</w:t>
      </w:r>
      <w:r w:rsidRPr="00455985">
        <w:rPr>
          <w:rFonts w:ascii="仿宋" w:eastAsia="仿宋" w:hAnsi="仿宋" w:hint="eastAsia"/>
          <w:sz w:val="32"/>
          <w:szCs w:val="32"/>
        </w:rPr>
        <w:t>分钟进入考场，考生超过笔试考试开始时间</w:t>
      </w:r>
      <w:r w:rsidRPr="00455985">
        <w:rPr>
          <w:rFonts w:ascii="仿宋" w:eastAsia="仿宋" w:hAnsi="仿宋"/>
          <w:sz w:val="32"/>
          <w:szCs w:val="32"/>
        </w:rPr>
        <w:t>30</w:t>
      </w:r>
      <w:r w:rsidRPr="00455985">
        <w:rPr>
          <w:rFonts w:ascii="仿宋" w:eastAsia="仿宋" w:hAnsi="仿宋" w:hint="eastAsia"/>
          <w:sz w:val="32"/>
          <w:szCs w:val="32"/>
        </w:rPr>
        <w:t>分钟未到达考场参加考试的视为自动放弃。</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4.</w:t>
      </w:r>
      <w:r w:rsidRPr="00455985">
        <w:rPr>
          <w:rFonts w:ascii="仿宋" w:eastAsia="仿宋" w:hAnsi="仿宋" w:hint="eastAsia"/>
          <w:sz w:val="32"/>
          <w:szCs w:val="32"/>
        </w:rPr>
        <w:t>参加面试时考生提前</w:t>
      </w:r>
      <w:r w:rsidRPr="00455985">
        <w:rPr>
          <w:rFonts w:ascii="仿宋" w:eastAsia="仿宋" w:hAnsi="仿宋"/>
          <w:sz w:val="32"/>
          <w:szCs w:val="32"/>
        </w:rPr>
        <w:t>60</w:t>
      </w:r>
      <w:r w:rsidRPr="00455985">
        <w:rPr>
          <w:rFonts w:ascii="仿宋" w:eastAsia="仿宋" w:hAnsi="仿宋" w:hint="eastAsia"/>
          <w:sz w:val="32"/>
          <w:szCs w:val="32"/>
        </w:rPr>
        <w:t>分钟到达考点报到，在指定地点集中抽取面试顺序号，按照工作人员要求在相应候考室候考，考试结束后按照要求离开考点。</w:t>
      </w:r>
    </w:p>
    <w:p w:rsidR="00C209D8" w:rsidRPr="00455985" w:rsidRDefault="00C209D8" w:rsidP="00ED225F">
      <w:pPr>
        <w:adjustRightInd w:val="0"/>
        <w:snapToGrid w:val="0"/>
        <w:spacing w:line="560" w:lineRule="exact"/>
        <w:ind w:firstLineChars="200" w:firstLine="643"/>
        <w:rPr>
          <w:rFonts w:ascii="黑体" w:eastAsia="黑体" w:hAnsi="宋体"/>
          <w:b/>
          <w:sz w:val="32"/>
          <w:szCs w:val="32"/>
        </w:rPr>
      </w:pPr>
      <w:r w:rsidRPr="00455985">
        <w:rPr>
          <w:rFonts w:ascii="黑体" w:eastAsia="黑体" w:hAnsi="宋体" w:hint="eastAsia"/>
          <w:b/>
          <w:sz w:val="32"/>
          <w:szCs w:val="32"/>
        </w:rPr>
        <w:t>六、考试成绩的计算方法、合格分数线、考察人选的确定</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（一）笔试卷面总分</w:t>
      </w:r>
      <w:r w:rsidRPr="00455985">
        <w:rPr>
          <w:rFonts w:ascii="仿宋" w:eastAsia="仿宋" w:hAnsi="仿宋"/>
          <w:sz w:val="32"/>
          <w:szCs w:val="32"/>
        </w:rPr>
        <w:t>100</w:t>
      </w:r>
      <w:r w:rsidRPr="00455985">
        <w:rPr>
          <w:rFonts w:ascii="仿宋" w:eastAsia="仿宋" w:hAnsi="仿宋" w:hint="eastAsia"/>
          <w:sz w:val="32"/>
          <w:szCs w:val="32"/>
        </w:rPr>
        <w:t>分，占考试综合成绩的</w:t>
      </w:r>
      <w:r w:rsidRPr="00455985">
        <w:rPr>
          <w:rFonts w:ascii="仿宋" w:eastAsia="仿宋" w:hAnsi="仿宋"/>
          <w:sz w:val="32"/>
          <w:szCs w:val="32"/>
        </w:rPr>
        <w:t>40%</w:t>
      </w:r>
      <w:r w:rsidRPr="00455985">
        <w:rPr>
          <w:rFonts w:ascii="仿宋" w:eastAsia="仿宋" w:hAnsi="仿宋" w:hint="eastAsia"/>
          <w:sz w:val="32"/>
          <w:szCs w:val="32"/>
        </w:rPr>
        <w:t>，考试成绩将在昆明市人力资源和社会保障网公示</w:t>
      </w:r>
      <w:r w:rsidRPr="00455985">
        <w:rPr>
          <w:rFonts w:ascii="仿宋" w:eastAsia="仿宋" w:hAnsi="仿宋"/>
          <w:sz w:val="32"/>
          <w:szCs w:val="32"/>
        </w:rPr>
        <w:t>5</w:t>
      </w:r>
      <w:r w:rsidRPr="00455985">
        <w:rPr>
          <w:rFonts w:ascii="仿宋" w:eastAsia="仿宋" w:hAnsi="仿宋" w:hint="eastAsia"/>
          <w:sz w:val="32"/>
          <w:szCs w:val="32"/>
        </w:rPr>
        <w:t>个工作日，公示期间考生可申请查分。</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（二）面试总分</w:t>
      </w:r>
      <w:r w:rsidRPr="00455985">
        <w:rPr>
          <w:rFonts w:ascii="仿宋" w:eastAsia="仿宋" w:hAnsi="仿宋"/>
          <w:sz w:val="32"/>
          <w:szCs w:val="32"/>
        </w:rPr>
        <w:t>100</w:t>
      </w:r>
      <w:r w:rsidRPr="00455985">
        <w:rPr>
          <w:rFonts w:ascii="仿宋" w:eastAsia="仿宋" w:hAnsi="仿宋" w:hint="eastAsia"/>
          <w:sz w:val="32"/>
          <w:szCs w:val="32"/>
        </w:rPr>
        <w:t>分，占考试综合成绩的</w:t>
      </w:r>
      <w:r w:rsidRPr="00455985">
        <w:rPr>
          <w:rFonts w:ascii="仿宋" w:eastAsia="仿宋" w:hAnsi="仿宋"/>
          <w:sz w:val="32"/>
          <w:szCs w:val="32"/>
        </w:rPr>
        <w:t>60%</w:t>
      </w:r>
      <w:r w:rsidRPr="00455985">
        <w:rPr>
          <w:rFonts w:ascii="仿宋" w:eastAsia="仿宋" w:hAnsi="仿宋" w:hint="eastAsia"/>
          <w:sz w:val="32"/>
          <w:szCs w:val="32"/>
        </w:rPr>
        <w:t>。</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（三）考试综合成绩按百分制计算，考试综合成绩</w:t>
      </w:r>
      <w:r w:rsidRPr="00455985">
        <w:rPr>
          <w:rFonts w:ascii="仿宋" w:eastAsia="仿宋" w:hAnsi="仿宋"/>
          <w:sz w:val="32"/>
          <w:szCs w:val="32"/>
        </w:rPr>
        <w:t>=</w:t>
      </w:r>
      <w:r w:rsidRPr="00455985">
        <w:rPr>
          <w:rFonts w:ascii="仿宋" w:eastAsia="仿宋" w:hAnsi="仿宋" w:hint="eastAsia"/>
          <w:sz w:val="32"/>
          <w:szCs w:val="32"/>
        </w:rPr>
        <w:t>笔试成绩×</w:t>
      </w:r>
      <w:r w:rsidRPr="00455985">
        <w:rPr>
          <w:rFonts w:ascii="仿宋" w:eastAsia="仿宋" w:hAnsi="仿宋"/>
          <w:sz w:val="32"/>
          <w:szCs w:val="32"/>
        </w:rPr>
        <w:t>40%+</w:t>
      </w:r>
      <w:r w:rsidRPr="00455985">
        <w:rPr>
          <w:rFonts w:ascii="仿宋" w:eastAsia="仿宋" w:hAnsi="仿宋" w:hint="eastAsia"/>
          <w:sz w:val="32"/>
          <w:szCs w:val="32"/>
        </w:rPr>
        <w:t>面试成绩×</w:t>
      </w:r>
      <w:r w:rsidRPr="00455985">
        <w:rPr>
          <w:rFonts w:ascii="仿宋" w:eastAsia="仿宋" w:hAnsi="仿宋"/>
          <w:sz w:val="32"/>
          <w:szCs w:val="32"/>
        </w:rPr>
        <w:t>60%</w:t>
      </w:r>
      <w:r w:rsidRPr="00455985">
        <w:rPr>
          <w:rFonts w:ascii="仿宋" w:eastAsia="仿宋" w:hAnsi="仿宋" w:hint="eastAsia"/>
          <w:sz w:val="32"/>
          <w:szCs w:val="32"/>
        </w:rPr>
        <w:t>，综合成绩合格分数线为</w:t>
      </w:r>
      <w:r w:rsidRPr="00455985">
        <w:rPr>
          <w:rFonts w:ascii="仿宋" w:eastAsia="仿宋" w:hAnsi="仿宋"/>
          <w:sz w:val="32"/>
          <w:szCs w:val="32"/>
        </w:rPr>
        <w:t>60</w:t>
      </w:r>
      <w:r w:rsidRPr="00455985">
        <w:rPr>
          <w:rFonts w:ascii="仿宋" w:eastAsia="仿宋" w:hAnsi="仿宋" w:hint="eastAsia"/>
          <w:sz w:val="32"/>
          <w:szCs w:val="32"/>
        </w:rPr>
        <w:t>分。</w:t>
      </w:r>
      <w:r w:rsidRPr="00455985">
        <w:rPr>
          <w:rFonts w:ascii="仿宋" w:eastAsia="仿宋" w:hAnsi="仿宋" w:hint="eastAsia"/>
          <w:sz w:val="32"/>
          <w:szCs w:val="32"/>
        </w:rPr>
        <w:lastRenderedPageBreak/>
        <w:t>因特殊情况出现</w:t>
      </w:r>
      <w:r>
        <w:rPr>
          <w:rFonts w:ascii="仿宋" w:eastAsia="仿宋" w:hAnsi="仿宋" w:hint="eastAsia"/>
          <w:sz w:val="32"/>
          <w:szCs w:val="32"/>
        </w:rPr>
        <w:t>低于上述比例或</w:t>
      </w:r>
      <w:r w:rsidRPr="00455985">
        <w:rPr>
          <w:rFonts w:ascii="仿宋" w:eastAsia="仿宋" w:hAnsi="仿宋" w:hint="eastAsia"/>
          <w:sz w:val="32"/>
          <w:szCs w:val="32"/>
        </w:rPr>
        <w:t>等额进入面试的，可正常进行面试，但应聘人员考试综合成绩须达到合格分数线方可进入考核、体检环节。</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考试综合成绩将在昆明市人力资源和社会保障网公示</w:t>
      </w:r>
      <w:r w:rsidRPr="00455985">
        <w:rPr>
          <w:rFonts w:ascii="仿宋" w:eastAsia="仿宋" w:hAnsi="仿宋"/>
          <w:sz w:val="32"/>
          <w:szCs w:val="32"/>
        </w:rPr>
        <w:t>5</w:t>
      </w:r>
      <w:r w:rsidRPr="00455985">
        <w:rPr>
          <w:rFonts w:ascii="仿宋" w:eastAsia="仿宋" w:hAnsi="仿宋" w:hint="eastAsia"/>
          <w:sz w:val="32"/>
          <w:szCs w:val="32"/>
        </w:rPr>
        <w:t>个工作日，公示期间考生可申请查分。如果出现综合成绩并列的情况，以面试成绩分高者进入下一阶段。</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（四）经公示无异议的依据考试成绩在合格分数线上从高分到低分按岗位拟招聘人数</w:t>
      </w:r>
      <w:r w:rsidRPr="00455985">
        <w:rPr>
          <w:rFonts w:ascii="仿宋" w:eastAsia="仿宋" w:hAnsi="仿宋"/>
          <w:sz w:val="32"/>
          <w:szCs w:val="32"/>
        </w:rPr>
        <w:t xml:space="preserve">1 </w:t>
      </w:r>
      <w:r w:rsidRPr="00455985">
        <w:rPr>
          <w:rFonts w:ascii="仿宋" w:eastAsia="仿宋" w:hAnsi="仿宋" w:hint="eastAsia"/>
          <w:sz w:val="32"/>
          <w:szCs w:val="32"/>
        </w:rPr>
        <w:t>：</w:t>
      </w:r>
      <w:r w:rsidRPr="00455985">
        <w:rPr>
          <w:rFonts w:ascii="仿宋" w:eastAsia="仿宋" w:hAnsi="仿宋"/>
          <w:sz w:val="32"/>
          <w:szCs w:val="32"/>
        </w:rPr>
        <w:t>1</w:t>
      </w:r>
      <w:r w:rsidRPr="00455985">
        <w:rPr>
          <w:rFonts w:ascii="仿宋" w:eastAsia="仿宋" w:hAnsi="仿宋" w:hint="eastAsia"/>
          <w:sz w:val="32"/>
          <w:szCs w:val="32"/>
        </w:rPr>
        <w:t>的比例确定参加考察和体检人选。</w:t>
      </w:r>
    </w:p>
    <w:p w:rsidR="00C209D8" w:rsidRPr="00455985" w:rsidRDefault="00C209D8" w:rsidP="00ED225F">
      <w:pPr>
        <w:adjustRightInd w:val="0"/>
        <w:snapToGrid w:val="0"/>
        <w:spacing w:line="560" w:lineRule="exact"/>
        <w:ind w:firstLineChars="200" w:firstLine="643"/>
        <w:rPr>
          <w:rFonts w:ascii="黑体" w:eastAsia="黑体" w:hAnsi="宋体"/>
          <w:b/>
          <w:sz w:val="32"/>
          <w:szCs w:val="32"/>
        </w:rPr>
      </w:pPr>
      <w:r w:rsidRPr="00455985">
        <w:rPr>
          <w:rFonts w:ascii="黑体" w:eastAsia="黑体" w:hAnsi="宋体" w:hint="eastAsia"/>
          <w:b/>
          <w:sz w:val="32"/>
          <w:szCs w:val="32"/>
        </w:rPr>
        <w:t>七、考察、体检</w:t>
      </w:r>
    </w:p>
    <w:p w:rsidR="00C209D8" w:rsidRPr="00455985" w:rsidRDefault="00C209D8" w:rsidP="00476A0E">
      <w:pPr>
        <w:spacing w:line="560" w:lineRule="exact"/>
        <w:ind w:firstLine="660"/>
        <w:rPr>
          <w:rFonts w:ascii="仿宋" w:eastAsia="仿宋" w:hAnsi="仿宋"/>
          <w:sz w:val="32"/>
          <w:szCs w:val="32"/>
        </w:rPr>
      </w:pPr>
      <w:r w:rsidRPr="00455985">
        <w:rPr>
          <w:rFonts w:ascii="仿宋" w:eastAsia="仿宋" w:hAnsi="仿宋" w:hint="eastAsia"/>
          <w:sz w:val="32"/>
          <w:szCs w:val="32"/>
        </w:rPr>
        <w:t>（一）考察及体检由西山区卫生和计划生育局及各用人单位组织实施。对通过考试的应聘人员，用人单位应组织对其思想政治表现、道德品质、业务能力、工作实绩等情况进行考察。按照考试和考察结果等额确定参加体检人员，安排到县级以上具有体检资质的医院进行体检。体检标准参照《公务员录用体检通用标准（试行）》及相关规定执行。</w:t>
      </w:r>
    </w:p>
    <w:p w:rsidR="00C209D8" w:rsidRPr="00455985" w:rsidRDefault="00C209D8" w:rsidP="00ED225F">
      <w:pPr>
        <w:spacing w:line="540" w:lineRule="exact"/>
        <w:ind w:firstLineChars="200" w:firstLine="640"/>
        <w:rPr>
          <w:rFonts w:ascii="仿宋_GB2312" w:eastAsia="仿宋_GB2312" w:hAnsi="宋体"/>
          <w:sz w:val="32"/>
          <w:szCs w:val="32"/>
        </w:rPr>
      </w:pPr>
      <w:r w:rsidRPr="00455985">
        <w:rPr>
          <w:rFonts w:ascii="仿宋_GB2312" w:eastAsia="仿宋_GB2312" w:hAnsi="宋体" w:hint="eastAsia"/>
          <w:sz w:val="32"/>
          <w:szCs w:val="32"/>
        </w:rPr>
        <w:t>（二）在体检规定时间内（以体检通知为准），因考生自身原因（怀孕除外）无法完成体检，或体检医院不能出具体检结果的，视为体检不合格。</w:t>
      </w:r>
    </w:p>
    <w:p w:rsidR="00C209D8" w:rsidRPr="00455985" w:rsidRDefault="00C209D8" w:rsidP="00ED225F">
      <w:pPr>
        <w:spacing w:line="540" w:lineRule="exact"/>
        <w:ind w:firstLineChars="200" w:firstLine="640"/>
        <w:rPr>
          <w:rFonts w:ascii="仿宋_GB2312" w:eastAsia="仿宋_GB2312" w:hAnsi="宋体"/>
          <w:sz w:val="32"/>
          <w:szCs w:val="32"/>
        </w:rPr>
      </w:pPr>
      <w:r w:rsidRPr="00455985">
        <w:rPr>
          <w:rFonts w:ascii="仿宋_GB2312" w:eastAsia="仿宋_GB2312" w:hAnsi="宋体" w:hint="eastAsia"/>
          <w:sz w:val="32"/>
          <w:szCs w:val="32"/>
        </w:rPr>
        <w:t>（三）在考察或体检中不合格的人员，由西山区</w:t>
      </w:r>
      <w:r w:rsidR="00ED225F">
        <w:rPr>
          <w:rFonts w:ascii="仿宋_GB2312" w:eastAsia="仿宋_GB2312" w:hAnsi="宋体" w:hint="eastAsia"/>
          <w:sz w:val="32"/>
          <w:szCs w:val="32"/>
        </w:rPr>
        <w:t>卫计</w:t>
      </w:r>
      <w:r w:rsidRPr="00455985">
        <w:rPr>
          <w:rFonts w:ascii="仿宋_GB2312" w:eastAsia="仿宋_GB2312" w:hAnsi="宋体" w:hint="eastAsia"/>
          <w:sz w:val="32"/>
          <w:szCs w:val="32"/>
        </w:rPr>
        <w:t>局取消其拟聘资格，并书面告知理由。因此产生的空缺可从本岗位在合格分数线上的应聘人员由高分到低分依次递补。</w:t>
      </w:r>
    </w:p>
    <w:p w:rsidR="00C209D8" w:rsidRPr="00455985" w:rsidRDefault="00C209D8" w:rsidP="00ED225F">
      <w:pPr>
        <w:adjustRightInd w:val="0"/>
        <w:snapToGrid w:val="0"/>
        <w:spacing w:line="560" w:lineRule="exact"/>
        <w:ind w:firstLineChars="200" w:firstLine="643"/>
        <w:rPr>
          <w:rFonts w:ascii="黑体" w:eastAsia="黑体" w:hAnsi="宋体"/>
          <w:b/>
          <w:sz w:val="32"/>
          <w:szCs w:val="32"/>
        </w:rPr>
      </w:pPr>
      <w:r w:rsidRPr="00455985">
        <w:rPr>
          <w:rFonts w:ascii="黑体" w:eastAsia="黑体" w:hAnsi="宋体" w:hint="eastAsia"/>
          <w:b/>
          <w:sz w:val="32"/>
          <w:szCs w:val="32"/>
        </w:rPr>
        <w:t>八、聘用</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（一）根据考察、体检情况确定拟聘人员，在本单位及昆明市人力资源和社会保障网公示</w:t>
      </w:r>
      <w:r w:rsidRPr="00455985">
        <w:rPr>
          <w:rFonts w:ascii="仿宋" w:eastAsia="仿宋" w:hAnsi="仿宋"/>
          <w:sz w:val="32"/>
          <w:szCs w:val="32"/>
        </w:rPr>
        <w:t>7</w:t>
      </w:r>
      <w:r w:rsidRPr="00455985">
        <w:rPr>
          <w:rFonts w:ascii="仿宋" w:eastAsia="仿宋" w:hAnsi="仿宋" w:hint="eastAsia"/>
          <w:sz w:val="32"/>
          <w:szCs w:val="32"/>
        </w:rPr>
        <w:t>个工作日。</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lastRenderedPageBreak/>
        <w:t>（二）公示无异议的，按照有关规定与受聘人员签订聘用合同。试用期为</w:t>
      </w:r>
      <w:r w:rsidRPr="00455985">
        <w:rPr>
          <w:rFonts w:ascii="仿宋" w:eastAsia="仿宋" w:hAnsi="仿宋"/>
          <w:sz w:val="32"/>
          <w:szCs w:val="32"/>
        </w:rPr>
        <w:t>12</w:t>
      </w:r>
      <w:r w:rsidRPr="00455985">
        <w:rPr>
          <w:rFonts w:ascii="仿宋" w:eastAsia="仿宋" w:hAnsi="仿宋" w:hint="eastAsia"/>
          <w:sz w:val="32"/>
          <w:szCs w:val="32"/>
        </w:rPr>
        <w:t>个月，试用期满</w:t>
      </w:r>
      <w:bookmarkStart w:id="0" w:name="_GoBack"/>
      <w:bookmarkEnd w:id="0"/>
      <w:r w:rsidRPr="00455985">
        <w:rPr>
          <w:rFonts w:ascii="仿宋" w:eastAsia="仿宋" w:hAnsi="仿宋" w:hint="eastAsia"/>
          <w:sz w:val="32"/>
          <w:szCs w:val="32"/>
        </w:rPr>
        <w:t>考核合格办理转正定级手续。</w:t>
      </w:r>
    </w:p>
    <w:p w:rsidR="00C209D8" w:rsidRPr="00455985" w:rsidRDefault="00C209D8" w:rsidP="00ED225F">
      <w:pPr>
        <w:adjustRightInd w:val="0"/>
        <w:snapToGrid w:val="0"/>
        <w:spacing w:line="560" w:lineRule="exact"/>
        <w:ind w:firstLineChars="200" w:firstLine="643"/>
        <w:rPr>
          <w:rFonts w:ascii="黑体" w:eastAsia="黑体" w:hAnsi="宋体"/>
          <w:b/>
          <w:sz w:val="32"/>
          <w:szCs w:val="32"/>
        </w:rPr>
      </w:pPr>
      <w:r w:rsidRPr="00455985">
        <w:rPr>
          <w:rFonts w:ascii="黑体" w:eastAsia="黑体" w:hAnsi="宋体" w:hint="eastAsia"/>
          <w:b/>
          <w:sz w:val="32"/>
          <w:szCs w:val="32"/>
        </w:rPr>
        <w:t>九、招聘纪律</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（一）招聘工作</w:t>
      </w:r>
      <w:r w:rsidRPr="00455985">
        <w:rPr>
          <w:rFonts w:ascii="仿宋" w:eastAsia="仿宋" w:hAnsi="仿宋" w:cs="宋体" w:hint="eastAsia"/>
          <w:kern w:val="0"/>
          <w:sz w:val="32"/>
          <w:szCs w:val="32"/>
        </w:rPr>
        <w:t>做到信息公开、过程公开、结果公开，</w:t>
      </w:r>
      <w:r w:rsidRPr="00455985">
        <w:rPr>
          <w:rFonts w:ascii="仿宋" w:eastAsia="仿宋" w:hAnsi="仿宋" w:hint="eastAsia"/>
          <w:sz w:val="32"/>
          <w:szCs w:val="32"/>
        </w:rPr>
        <w:t>接受人大代表、政协委员、纪委、监察部门、新闻媒体和社会监</w:t>
      </w:r>
      <w:r w:rsidRPr="00455985">
        <w:rPr>
          <w:rFonts w:ascii="仿宋" w:eastAsia="仿宋" w:hAnsi="仿宋" w:cs="宋体" w:hint="eastAsia"/>
          <w:kern w:val="0"/>
          <w:sz w:val="32"/>
          <w:szCs w:val="32"/>
        </w:rPr>
        <w:t>督。</w:t>
      </w:r>
      <w:r w:rsidRPr="00455985">
        <w:rPr>
          <w:rFonts w:ascii="仿宋" w:eastAsia="仿宋" w:hAnsi="仿宋" w:hint="eastAsia"/>
          <w:sz w:val="32"/>
          <w:szCs w:val="32"/>
        </w:rPr>
        <w:t xml:space="preserve">政府卫生和计划生育局部门、纪检监察部门负责受理群众的举报，并按管理权限及时处理。　　　　　　　</w:t>
      </w:r>
    </w:p>
    <w:p w:rsidR="00C209D8" w:rsidRPr="00455985" w:rsidRDefault="00C209D8" w:rsidP="00ED225F">
      <w:pPr>
        <w:spacing w:line="560" w:lineRule="exact"/>
        <w:ind w:firstLineChars="100" w:firstLine="320"/>
        <w:rPr>
          <w:rFonts w:ascii="仿宋" w:eastAsia="仿宋" w:hAnsi="仿宋"/>
          <w:sz w:val="32"/>
          <w:szCs w:val="32"/>
        </w:rPr>
      </w:pPr>
      <w:r w:rsidRPr="00455985">
        <w:rPr>
          <w:rFonts w:ascii="仿宋" w:eastAsia="仿宋" w:hAnsi="仿宋" w:hint="eastAsia"/>
          <w:sz w:val="32"/>
          <w:szCs w:val="32"/>
        </w:rPr>
        <w:t>（二）事业单位公开招聘人员实行回避制度。</w:t>
      </w:r>
    </w:p>
    <w:p w:rsidR="00C209D8" w:rsidRPr="00455985" w:rsidRDefault="00C209D8" w:rsidP="00ED225F">
      <w:pPr>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凡与招聘单位负责人有夫妻关系、直系血亲关系、三代以内旁系血亲关系或者近姻亲关系的应聘人员，不得应聘该单位秘书、人事、财务、纪律检查岗位，以及与聘用单位负责人有直接上下级关系的岗位。</w:t>
      </w:r>
    </w:p>
    <w:p w:rsidR="00C209D8" w:rsidRPr="00455985" w:rsidRDefault="00C209D8" w:rsidP="00ED225F">
      <w:pPr>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聘用单位负责人和招聘工作人员在办理招聘事项时，涉及与本人有上述亲属关系或者其他可能影响招聘公正的应当回避。</w:t>
      </w:r>
    </w:p>
    <w:p w:rsidR="00C209D8" w:rsidRPr="00455985" w:rsidRDefault="00C209D8" w:rsidP="00ED225F">
      <w:pPr>
        <w:adjustRightInd w:val="0"/>
        <w:snapToGrid w:val="0"/>
        <w:spacing w:line="560" w:lineRule="exact"/>
        <w:ind w:firstLineChars="200" w:firstLine="640"/>
        <w:rPr>
          <w:rFonts w:ascii="仿宋" w:eastAsia="仿宋" w:hAnsi="仿宋" w:cs="宋体"/>
          <w:kern w:val="0"/>
          <w:sz w:val="32"/>
          <w:szCs w:val="32"/>
        </w:rPr>
      </w:pPr>
      <w:r w:rsidRPr="00455985">
        <w:rPr>
          <w:rFonts w:ascii="仿宋" w:eastAsia="仿宋" w:hAnsi="仿宋" w:hint="eastAsia"/>
          <w:sz w:val="32"/>
          <w:szCs w:val="32"/>
        </w:rPr>
        <w:t>（三）</w:t>
      </w:r>
      <w:r w:rsidRPr="00455985">
        <w:rPr>
          <w:rFonts w:ascii="仿宋" w:eastAsia="仿宋" w:hAnsi="仿宋" w:cs="宋体" w:hint="eastAsia"/>
          <w:kern w:val="0"/>
          <w:sz w:val="32"/>
          <w:szCs w:val="32"/>
        </w:rPr>
        <w:t>严格公开招聘纪律，对违规情况，按照《事业单位公开招聘违纪违规行为处理规定》处理。</w:t>
      </w:r>
    </w:p>
    <w:p w:rsidR="00C209D8" w:rsidRPr="00455985" w:rsidRDefault="00C209D8" w:rsidP="00ED225F">
      <w:pPr>
        <w:adjustRightInd w:val="0"/>
        <w:snapToGrid w:val="0"/>
        <w:spacing w:line="560" w:lineRule="exact"/>
        <w:ind w:firstLineChars="200" w:firstLine="643"/>
        <w:rPr>
          <w:rFonts w:ascii="黑体" w:eastAsia="黑体" w:hAnsi="宋体"/>
          <w:sz w:val="32"/>
          <w:szCs w:val="32"/>
        </w:rPr>
      </w:pPr>
      <w:r w:rsidRPr="00455985">
        <w:rPr>
          <w:rFonts w:ascii="黑体" w:eastAsia="黑体" w:hAnsi="宋体" w:hint="eastAsia"/>
          <w:b/>
          <w:sz w:val="32"/>
          <w:szCs w:val="32"/>
        </w:rPr>
        <w:t>十、其他事项</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（一）有下列情形之一的视为自动放弃，相应岗位由达到考察、体检条件的应聘人员从高分到低分依次进行递补：</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1.</w:t>
      </w:r>
      <w:r w:rsidRPr="00455985">
        <w:rPr>
          <w:rFonts w:ascii="仿宋" w:eastAsia="仿宋" w:hAnsi="仿宋" w:hint="eastAsia"/>
          <w:sz w:val="32"/>
          <w:szCs w:val="32"/>
        </w:rPr>
        <w:t>拟聘人员自愿放弃聘用的（提交本人亲笔签名的书面情况说明）；</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sz w:val="32"/>
          <w:szCs w:val="32"/>
        </w:rPr>
        <w:t>2.</w:t>
      </w:r>
      <w:r w:rsidRPr="00455985">
        <w:rPr>
          <w:rFonts w:ascii="仿宋" w:eastAsia="仿宋" w:hAnsi="仿宋" w:hint="eastAsia"/>
          <w:sz w:val="32"/>
          <w:szCs w:val="32"/>
        </w:rPr>
        <w:t>公示期满</w:t>
      </w:r>
      <w:r w:rsidRPr="00455985">
        <w:rPr>
          <w:rFonts w:ascii="仿宋" w:eastAsia="仿宋" w:hAnsi="仿宋"/>
          <w:sz w:val="32"/>
          <w:szCs w:val="32"/>
        </w:rPr>
        <w:t>10</w:t>
      </w:r>
      <w:r w:rsidRPr="00455985">
        <w:rPr>
          <w:rFonts w:ascii="仿宋" w:eastAsia="仿宋" w:hAnsi="仿宋" w:hint="eastAsia"/>
          <w:sz w:val="32"/>
          <w:szCs w:val="32"/>
        </w:rPr>
        <w:t>个工作日内联系不上拟聘人员本人的。</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lastRenderedPageBreak/>
        <w:t>（二）未尽事宜按照《云南省事业单位公开招聘工作人员办法》（云人社发〔</w:t>
      </w:r>
      <w:r w:rsidRPr="00455985">
        <w:rPr>
          <w:rFonts w:ascii="仿宋" w:eastAsia="仿宋" w:hAnsi="仿宋"/>
          <w:sz w:val="32"/>
          <w:szCs w:val="32"/>
        </w:rPr>
        <w:t>2016</w:t>
      </w:r>
      <w:r w:rsidRPr="00455985">
        <w:rPr>
          <w:rFonts w:ascii="仿宋" w:eastAsia="仿宋" w:hAnsi="仿宋" w:hint="eastAsia"/>
          <w:sz w:val="32"/>
          <w:szCs w:val="32"/>
        </w:rPr>
        <w:t>〕</w:t>
      </w:r>
      <w:r w:rsidRPr="00455985">
        <w:rPr>
          <w:rFonts w:ascii="仿宋" w:eastAsia="仿宋" w:hAnsi="仿宋"/>
          <w:sz w:val="32"/>
          <w:szCs w:val="32"/>
        </w:rPr>
        <w:t>182</w:t>
      </w:r>
      <w:r w:rsidRPr="00455985">
        <w:rPr>
          <w:rFonts w:ascii="仿宋" w:eastAsia="仿宋" w:hAnsi="仿宋" w:hint="eastAsia"/>
          <w:sz w:val="32"/>
          <w:szCs w:val="32"/>
        </w:rPr>
        <w:t>号）、《昆明市事业单位公开招聘人员办法（试行）》（昆政办〔</w:t>
      </w:r>
      <w:r w:rsidRPr="00455985">
        <w:rPr>
          <w:rFonts w:ascii="仿宋" w:eastAsia="仿宋" w:hAnsi="仿宋"/>
          <w:sz w:val="32"/>
          <w:szCs w:val="32"/>
        </w:rPr>
        <w:t>2008</w:t>
      </w:r>
      <w:r w:rsidRPr="00455985">
        <w:rPr>
          <w:rFonts w:ascii="仿宋" w:eastAsia="仿宋" w:hAnsi="仿宋" w:hint="eastAsia"/>
          <w:sz w:val="32"/>
          <w:szCs w:val="32"/>
        </w:rPr>
        <w:t>〕</w:t>
      </w:r>
      <w:r w:rsidRPr="00455985">
        <w:rPr>
          <w:rFonts w:ascii="仿宋" w:eastAsia="仿宋" w:hAnsi="仿宋"/>
          <w:sz w:val="32"/>
          <w:szCs w:val="32"/>
        </w:rPr>
        <w:t>80</w:t>
      </w:r>
      <w:r w:rsidRPr="00455985">
        <w:rPr>
          <w:rFonts w:ascii="仿宋" w:eastAsia="仿宋" w:hAnsi="仿宋" w:hint="eastAsia"/>
          <w:sz w:val="32"/>
          <w:szCs w:val="32"/>
        </w:rPr>
        <w:t>号）文件及相关规定执行。</w:t>
      </w:r>
    </w:p>
    <w:p w:rsidR="00C209D8" w:rsidRPr="00455985" w:rsidRDefault="00C209D8" w:rsidP="00ED225F">
      <w:pPr>
        <w:adjustRightInd w:val="0"/>
        <w:snapToGrid w:val="0"/>
        <w:spacing w:line="560" w:lineRule="exact"/>
        <w:ind w:firstLineChars="200" w:firstLine="640"/>
        <w:rPr>
          <w:rFonts w:ascii="仿宋" w:eastAsia="仿宋" w:hAnsi="仿宋"/>
          <w:sz w:val="32"/>
          <w:szCs w:val="32"/>
        </w:rPr>
      </w:pPr>
      <w:r w:rsidRPr="00455985">
        <w:rPr>
          <w:rFonts w:ascii="仿宋" w:eastAsia="仿宋" w:hAnsi="仿宋" w:hint="eastAsia"/>
          <w:sz w:val="32"/>
          <w:szCs w:val="32"/>
        </w:rPr>
        <w:t>（三）本简章由西山区卫生和计划生育局负责解释。</w:t>
      </w:r>
    </w:p>
    <w:p w:rsidR="00C209D8" w:rsidRPr="00455985" w:rsidRDefault="00C209D8" w:rsidP="00ED225F">
      <w:pPr>
        <w:adjustRightInd w:val="0"/>
        <w:snapToGrid w:val="0"/>
        <w:spacing w:line="560" w:lineRule="exact"/>
        <w:ind w:firstLineChars="200" w:firstLine="643"/>
        <w:rPr>
          <w:rFonts w:ascii="黑体" w:eastAsia="黑体" w:hAnsi="宋体"/>
          <w:b/>
          <w:sz w:val="32"/>
          <w:szCs w:val="32"/>
        </w:rPr>
      </w:pPr>
      <w:r w:rsidRPr="00455985">
        <w:rPr>
          <w:rFonts w:ascii="黑体" w:eastAsia="黑体" w:hAnsi="宋体" w:hint="eastAsia"/>
          <w:b/>
          <w:sz w:val="32"/>
          <w:szCs w:val="32"/>
        </w:rPr>
        <w:t>十一、联系及监督电话</w:t>
      </w:r>
      <w:r w:rsidRPr="00455985">
        <w:rPr>
          <w:rFonts w:ascii="黑体" w:eastAsia="黑体" w:hAnsi="宋体"/>
          <w:b/>
          <w:sz w:val="32"/>
          <w:szCs w:val="32"/>
        </w:rPr>
        <w:t xml:space="preserve"> </w:t>
      </w:r>
    </w:p>
    <w:p w:rsidR="00C209D8" w:rsidRPr="00455985" w:rsidRDefault="00C209D8" w:rsidP="00ED225F">
      <w:pPr>
        <w:tabs>
          <w:tab w:val="left" w:pos="0"/>
        </w:tabs>
        <w:adjustRightInd w:val="0"/>
        <w:snapToGrid w:val="0"/>
        <w:spacing w:line="540" w:lineRule="exact"/>
        <w:ind w:right="8" w:firstLineChars="200" w:firstLine="640"/>
        <w:rPr>
          <w:rFonts w:ascii="仿宋_GB2312" w:eastAsia="仿宋_GB2312" w:hAnsi="宋体"/>
          <w:sz w:val="32"/>
          <w:szCs w:val="32"/>
        </w:rPr>
      </w:pPr>
      <w:r w:rsidRPr="00455985">
        <w:rPr>
          <w:rFonts w:ascii="仿宋_GB2312" w:eastAsia="仿宋_GB2312" w:hAnsi="宋体" w:hint="eastAsia"/>
          <w:sz w:val="32"/>
          <w:szCs w:val="32"/>
        </w:rPr>
        <w:t>西山区纪委监察委：</w:t>
      </w:r>
      <w:r w:rsidRPr="00455985">
        <w:rPr>
          <w:rFonts w:ascii="仿宋_GB2312" w:eastAsia="仿宋_GB2312" w:hAnsi="宋体"/>
          <w:sz w:val="32"/>
          <w:szCs w:val="32"/>
        </w:rPr>
        <w:t>0871-68228781</w:t>
      </w:r>
    </w:p>
    <w:p w:rsidR="00C209D8" w:rsidRPr="00455985" w:rsidRDefault="00C209D8" w:rsidP="00173C7A">
      <w:pPr>
        <w:tabs>
          <w:tab w:val="left" w:pos="0"/>
        </w:tabs>
        <w:adjustRightInd w:val="0"/>
        <w:snapToGrid w:val="0"/>
        <w:spacing w:line="560" w:lineRule="exact"/>
        <w:ind w:right="8" w:firstLine="645"/>
        <w:rPr>
          <w:rFonts w:ascii="仿宋" w:eastAsia="仿宋" w:hAnsi="仿宋"/>
          <w:sz w:val="32"/>
          <w:szCs w:val="32"/>
        </w:rPr>
      </w:pPr>
      <w:r w:rsidRPr="00455985">
        <w:rPr>
          <w:rFonts w:ascii="仿宋" w:eastAsia="仿宋" w:hAnsi="仿宋" w:hint="eastAsia"/>
          <w:sz w:val="32"/>
          <w:szCs w:val="32"/>
        </w:rPr>
        <w:t>西山区卫生和计划生育局：</w:t>
      </w:r>
      <w:r w:rsidRPr="00455985">
        <w:rPr>
          <w:rFonts w:ascii="仿宋" w:eastAsia="仿宋" w:hAnsi="仿宋"/>
          <w:sz w:val="32"/>
          <w:szCs w:val="32"/>
        </w:rPr>
        <w:t>0871-68247384</w:t>
      </w:r>
    </w:p>
    <w:p w:rsidR="00C209D8" w:rsidRPr="00455985" w:rsidRDefault="00C209D8" w:rsidP="00EE3D4B">
      <w:pPr>
        <w:tabs>
          <w:tab w:val="left" w:pos="0"/>
        </w:tabs>
        <w:adjustRightInd w:val="0"/>
        <w:snapToGrid w:val="0"/>
        <w:spacing w:line="560" w:lineRule="exact"/>
        <w:ind w:right="8"/>
        <w:rPr>
          <w:rFonts w:ascii="仿宋" w:eastAsia="仿宋" w:hAnsi="仿宋"/>
          <w:sz w:val="32"/>
          <w:szCs w:val="32"/>
        </w:rPr>
      </w:pPr>
      <w:r w:rsidRPr="00455985">
        <w:rPr>
          <w:rFonts w:ascii="仿宋" w:eastAsia="仿宋" w:hAnsi="仿宋"/>
          <w:sz w:val="32"/>
          <w:szCs w:val="32"/>
        </w:rPr>
        <w:t xml:space="preserve">  </w:t>
      </w:r>
      <w:r w:rsidRPr="00455985">
        <w:rPr>
          <w:rFonts w:ascii="仿宋" w:eastAsia="仿宋" w:hAnsi="仿宋" w:hint="eastAsia"/>
          <w:sz w:val="32"/>
          <w:szCs w:val="32"/>
        </w:rPr>
        <w:t>（请在工作日内拨打上述电话，时间：上午</w:t>
      </w:r>
      <w:r w:rsidRPr="00455985">
        <w:rPr>
          <w:rFonts w:ascii="仿宋" w:eastAsia="仿宋" w:hAnsi="仿宋"/>
          <w:spacing w:val="-20"/>
          <w:sz w:val="32"/>
          <w:szCs w:val="32"/>
        </w:rPr>
        <w:t>9</w:t>
      </w:r>
      <w:r w:rsidRPr="00455985">
        <w:rPr>
          <w:rFonts w:ascii="仿宋" w:eastAsia="仿宋" w:hAnsi="仿宋" w:hint="eastAsia"/>
          <w:spacing w:val="-20"/>
          <w:sz w:val="24"/>
        </w:rPr>
        <w:t>∶</w:t>
      </w:r>
      <w:r w:rsidRPr="00455985">
        <w:rPr>
          <w:rFonts w:ascii="仿宋" w:eastAsia="仿宋" w:hAnsi="仿宋"/>
          <w:spacing w:val="-20"/>
          <w:sz w:val="32"/>
          <w:szCs w:val="32"/>
        </w:rPr>
        <w:t>00-12</w:t>
      </w:r>
      <w:r w:rsidRPr="00455985">
        <w:rPr>
          <w:rFonts w:ascii="仿宋" w:eastAsia="仿宋" w:hAnsi="仿宋" w:hint="eastAsia"/>
          <w:spacing w:val="-20"/>
          <w:sz w:val="24"/>
        </w:rPr>
        <w:t>∶</w:t>
      </w:r>
      <w:r w:rsidRPr="00455985">
        <w:rPr>
          <w:rFonts w:ascii="仿宋" w:eastAsia="仿宋" w:hAnsi="仿宋"/>
          <w:spacing w:val="-20"/>
          <w:sz w:val="32"/>
          <w:szCs w:val="32"/>
        </w:rPr>
        <w:t>00</w:t>
      </w:r>
      <w:r w:rsidRPr="00455985">
        <w:rPr>
          <w:rFonts w:ascii="仿宋" w:eastAsia="仿宋" w:hAnsi="仿宋" w:hint="eastAsia"/>
          <w:spacing w:val="-20"/>
          <w:sz w:val="32"/>
          <w:szCs w:val="32"/>
        </w:rPr>
        <w:t>，</w:t>
      </w:r>
      <w:r w:rsidRPr="00455985">
        <w:rPr>
          <w:rFonts w:ascii="仿宋" w:eastAsia="仿宋" w:hAnsi="仿宋" w:hint="eastAsia"/>
          <w:sz w:val="32"/>
          <w:szCs w:val="32"/>
        </w:rPr>
        <w:t>下午</w:t>
      </w:r>
      <w:r w:rsidRPr="00455985">
        <w:rPr>
          <w:rFonts w:ascii="仿宋" w:eastAsia="仿宋" w:hAnsi="仿宋"/>
          <w:spacing w:val="-20"/>
          <w:sz w:val="32"/>
          <w:szCs w:val="32"/>
        </w:rPr>
        <w:t>13</w:t>
      </w:r>
      <w:r w:rsidRPr="00455985">
        <w:rPr>
          <w:rFonts w:ascii="仿宋" w:eastAsia="仿宋" w:hAnsi="仿宋" w:hint="eastAsia"/>
          <w:spacing w:val="-20"/>
          <w:sz w:val="24"/>
        </w:rPr>
        <w:t>∶</w:t>
      </w:r>
      <w:r w:rsidRPr="00455985">
        <w:rPr>
          <w:rFonts w:ascii="仿宋" w:eastAsia="仿宋" w:hAnsi="仿宋"/>
          <w:spacing w:val="-20"/>
          <w:sz w:val="32"/>
          <w:szCs w:val="32"/>
        </w:rPr>
        <w:t>30-17</w:t>
      </w:r>
      <w:r w:rsidRPr="00455985">
        <w:rPr>
          <w:rFonts w:ascii="仿宋" w:eastAsia="仿宋" w:hAnsi="仿宋" w:hint="eastAsia"/>
          <w:spacing w:val="-20"/>
          <w:sz w:val="24"/>
        </w:rPr>
        <w:t>∶</w:t>
      </w:r>
      <w:r w:rsidRPr="00455985">
        <w:rPr>
          <w:rFonts w:ascii="仿宋" w:eastAsia="仿宋" w:hAnsi="仿宋"/>
          <w:spacing w:val="-20"/>
          <w:sz w:val="32"/>
          <w:szCs w:val="32"/>
        </w:rPr>
        <w:t>00</w:t>
      </w:r>
      <w:r w:rsidRPr="00455985">
        <w:rPr>
          <w:rFonts w:ascii="仿宋" w:eastAsia="仿宋" w:hAnsi="仿宋" w:hint="eastAsia"/>
          <w:sz w:val="32"/>
          <w:szCs w:val="32"/>
        </w:rPr>
        <w:t>。）</w:t>
      </w:r>
    </w:p>
    <w:p w:rsidR="00C209D8" w:rsidRPr="00455985" w:rsidRDefault="00C209D8" w:rsidP="00FC157B">
      <w:pPr>
        <w:tabs>
          <w:tab w:val="left" w:pos="0"/>
        </w:tabs>
        <w:adjustRightInd w:val="0"/>
        <w:snapToGrid w:val="0"/>
        <w:spacing w:line="560" w:lineRule="exact"/>
        <w:ind w:right="8"/>
        <w:rPr>
          <w:rFonts w:ascii="仿宋" w:eastAsia="仿宋" w:hAnsi="仿宋"/>
          <w:sz w:val="32"/>
          <w:szCs w:val="32"/>
        </w:rPr>
      </w:pPr>
    </w:p>
    <w:p w:rsidR="00C209D8" w:rsidRPr="00455985" w:rsidRDefault="00C209D8" w:rsidP="00FC157B">
      <w:pPr>
        <w:tabs>
          <w:tab w:val="left" w:pos="0"/>
        </w:tabs>
        <w:adjustRightInd w:val="0"/>
        <w:snapToGrid w:val="0"/>
        <w:spacing w:line="560" w:lineRule="exact"/>
        <w:ind w:right="8"/>
        <w:rPr>
          <w:rFonts w:ascii="仿宋" w:eastAsia="仿宋" w:hAnsi="仿宋"/>
          <w:sz w:val="32"/>
          <w:szCs w:val="32"/>
        </w:rPr>
      </w:pPr>
    </w:p>
    <w:p w:rsidR="00C209D8" w:rsidRPr="00455985" w:rsidRDefault="00C209D8" w:rsidP="00ED225F">
      <w:pPr>
        <w:tabs>
          <w:tab w:val="left" w:pos="0"/>
        </w:tabs>
        <w:adjustRightInd w:val="0"/>
        <w:snapToGrid w:val="0"/>
        <w:spacing w:line="560" w:lineRule="exact"/>
        <w:ind w:right="8" w:firstLineChars="1000" w:firstLine="3200"/>
        <w:rPr>
          <w:rFonts w:ascii="仿宋" w:eastAsia="仿宋" w:hAnsi="仿宋"/>
          <w:sz w:val="32"/>
          <w:szCs w:val="32"/>
        </w:rPr>
      </w:pPr>
      <w:r w:rsidRPr="00455985">
        <w:rPr>
          <w:rFonts w:ascii="仿宋" w:eastAsia="仿宋" w:hAnsi="仿宋"/>
          <w:sz w:val="32"/>
          <w:szCs w:val="32"/>
        </w:rPr>
        <w:t xml:space="preserve"> </w:t>
      </w:r>
      <w:r w:rsidRPr="00455985">
        <w:rPr>
          <w:rFonts w:ascii="仿宋" w:eastAsia="仿宋" w:hAnsi="仿宋" w:hint="eastAsia"/>
          <w:sz w:val="32"/>
          <w:szCs w:val="32"/>
        </w:rPr>
        <w:t>西山区卫生和计划生育局</w:t>
      </w:r>
    </w:p>
    <w:p w:rsidR="00C209D8" w:rsidRPr="00455985" w:rsidRDefault="00C209D8" w:rsidP="00ED225F">
      <w:pPr>
        <w:adjustRightInd w:val="0"/>
        <w:snapToGrid w:val="0"/>
        <w:spacing w:line="560" w:lineRule="exact"/>
        <w:ind w:firstLineChars="1200" w:firstLine="3840"/>
        <w:rPr>
          <w:rFonts w:ascii="仿宋" w:eastAsia="仿宋" w:hAnsi="仿宋"/>
          <w:sz w:val="32"/>
          <w:szCs w:val="32"/>
        </w:rPr>
      </w:pPr>
      <w:r w:rsidRPr="00455985">
        <w:rPr>
          <w:rFonts w:ascii="仿宋" w:eastAsia="仿宋" w:hAnsi="仿宋"/>
          <w:sz w:val="32"/>
          <w:szCs w:val="32"/>
        </w:rPr>
        <w:t>2018</w:t>
      </w:r>
      <w:r w:rsidRPr="00455985">
        <w:rPr>
          <w:rFonts w:ascii="仿宋" w:eastAsia="仿宋" w:hAnsi="仿宋" w:hint="eastAsia"/>
          <w:sz w:val="32"/>
          <w:szCs w:val="32"/>
        </w:rPr>
        <w:t>年</w:t>
      </w:r>
      <w:r w:rsidRPr="00455985">
        <w:rPr>
          <w:rFonts w:ascii="仿宋" w:eastAsia="仿宋" w:hAnsi="仿宋"/>
          <w:sz w:val="32"/>
          <w:szCs w:val="32"/>
        </w:rPr>
        <w:t>4</w:t>
      </w:r>
      <w:r w:rsidRPr="00455985">
        <w:rPr>
          <w:rFonts w:ascii="仿宋" w:eastAsia="仿宋" w:hAnsi="仿宋" w:hint="eastAsia"/>
          <w:sz w:val="32"/>
          <w:szCs w:val="32"/>
        </w:rPr>
        <w:t>月</w:t>
      </w:r>
      <w:r w:rsidRPr="00455985">
        <w:rPr>
          <w:rFonts w:ascii="仿宋" w:eastAsia="仿宋" w:hAnsi="仿宋"/>
          <w:sz w:val="32"/>
          <w:szCs w:val="32"/>
        </w:rPr>
        <w:t>23</w:t>
      </w:r>
      <w:r w:rsidRPr="00455985">
        <w:rPr>
          <w:rFonts w:ascii="仿宋" w:eastAsia="仿宋" w:hAnsi="仿宋" w:hint="eastAsia"/>
          <w:sz w:val="32"/>
          <w:szCs w:val="32"/>
        </w:rPr>
        <w:t>日</w:t>
      </w:r>
    </w:p>
    <w:p w:rsidR="00C209D8" w:rsidRPr="00455985" w:rsidRDefault="00C209D8" w:rsidP="004623AA">
      <w:pPr>
        <w:spacing w:line="500" w:lineRule="exact"/>
        <w:rPr>
          <w:rFonts w:eastAsia="黑体"/>
          <w:sz w:val="32"/>
          <w:szCs w:val="32"/>
        </w:rPr>
      </w:pPr>
    </w:p>
    <w:sectPr w:rsidR="00C209D8" w:rsidRPr="00455985" w:rsidSect="002A190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24E" w:rsidRDefault="00CA324E" w:rsidP="00F9484E">
      <w:r>
        <w:separator/>
      </w:r>
    </w:p>
  </w:endnote>
  <w:endnote w:type="continuationSeparator" w:id="1">
    <w:p w:rsidR="00CA324E" w:rsidRDefault="00CA324E" w:rsidP="00F94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9D8" w:rsidRDefault="00285372">
    <w:pPr>
      <w:pStyle w:val="a4"/>
      <w:jc w:val="right"/>
    </w:pPr>
    <w:fldSimple w:instr=" PAGE   \* MERGEFORMAT ">
      <w:r w:rsidR="00ED225F" w:rsidRPr="00ED225F">
        <w:rPr>
          <w:noProof/>
          <w:lang w:val="zh-CN"/>
        </w:rPr>
        <w:t>10</w:t>
      </w:r>
    </w:fldSimple>
  </w:p>
  <w:p w:rsidR="00C209D8" w:rsidRDefault="00C209D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24E" w:rsidRDefault="00CA324E" w:rsidP="00F9484E">
      <w:r>
        <w:separator/>
      </w:r>
    </w:p>
  </w:footnote>
  <w:footnote w:type="continuationSeparator" w:id="1">
    <w:p w:rsidR="00CA324E" w:rsidRDefault="00CA324E" w:rsidP="00F94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6"/>
      <w:numFmt w:val="chineseCounting"/>
      <w:suff w:val="nothing"/>
      <w:lvlText w:val="(%1)"/>
      <w:lvlJc w:val="left"/>
      <w:rPr>
        <w:rFonts w:cs="Times New Roman"/>
      </w:rPr>
    </w:lvl>
  </w:abstractNum>
  <w:abstractNum w:abstractNumId="1">
    <w:nsid w:val="0000000B"/>
    <w:multiLevelType w:val="singleLevel"/>
    <w:tmpl w:val="0000000B"/>
    <w:lvl w:ilvl="0">
      <w:start w:val="2"/>
      <w:numFmt w:val="chineseCounting"/>
      <w:suff w:val="nothing"/>
      <w:lvlText w:val="（%1）"/>
      <w:lvlJc w:val="left"/>
      <w:rPr>
        <w:rFonts w:cs="Times New Roman"/>
      </w:rPr>
    </w:lvl>
  </w:abstractNum>
  <w:abstractNum w:abstractNumId="2">
    <w:nsid w:val="13C06887"/>
    <w:multiLevelType w:val="hybridMultilevel"/>
    <w:tmpl w:val="1F7425FC"/>
    <w:lvl w:ilvl="0" w:tplc="64CAEFA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5B8C4A56"/>
    <w:multiLevelType w:val="hybridMultilevel"/>
    <w:tmpl w:val="8C38AEDE"/>
    <w:lvl w:ilvl="0" w:tplc="53BCEA2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84E"/>
    <w:rsid w:val="00004ACE"/>
    <w:rsid w:val="000112B8"/>
    <w:rsid w:val="00015DFA"/>
    <w:rsid w:val="000218C7"/>
    <w:rsid w:val="000251B5"/>
    <w:rsid w:val="00052B88"/>
    <w:rsid w:val="000557A6"/>
    <w:rsid w:val="00066098"/>
    <w:rsid w:val="00077670"/>
    <w:rsid w:val="00083914"/>
    <w:rsid w:val="000A3B6B"/>
    <w:rsid w:val="000C0A55"/>
    <w:rsid w:val="000C5C60"/>
    <w:rsid w:val="000D0A82"/>
    <w:rsid w:val="000E73DA"/>
    <w:rsid w:val="001138F9"/>
    <w:rsid w:val="00117E9C"/>
    <w:rsid w:val="00130B11"/>
    <w:rsid w:val="0014359A"/>
    <w:rsid w:val="001572CB"/>
    <w:rsid w:val="00173C7A"/>
    <w:rsid w:val="0017733D"/>
    <w:rsid w:val="00191D6B"/>
    <w:rsid w:val="001F6D6B"/>
    <w:rsid w:val="001F7EE2"/>
    <w:rsid w:val="00206816"/>
    <w:rsid w:val="00222017"/>
    <w:rsid w:val="002350FB"/>
    <w:rsid w:val="00243D92"/>
    <w:rsid w:val="00245077"/>
    <w:rsid w:val="00255D02"/>
    <w:rsid w:val="00264323"/>
    <w:rsid w:val="0026461B"/>
    <w:rsid w:val="00285372"/>
    <w:rsid w:val="002A190E"/>
    <w:rsid w:val="002A721C"/>
    <w:rsid w:val="002D23F5"/>
    <w:rsid w:val="002E49A4"/>
    <w:rsid w:val="002E5526"/>
    <w:rsid w:val="002E5565"/>
    <w:rsid w:val="0034021C"/>
    <w:rsid w:val="0034383B"/>
    <w:rsid w:val="0036349B"/>
    <w:rsid w:val="00375DBD"/>
    <w:rsid w:val="00386129"/>
    <w:rsid w:val="003A0ABF"/>
    <w:rsid w:val="003B07B1"/>
    <w:rsid w:val="003B2BDD"/>
    <w:rsid w:val="003B2F34"/>
    <w:rsid w:val="003B4CFA"/>
    <w:rsid w:val="003D4436"/>
    <w:rsid w:val="003F054A"/>
    <w:rsid w:val="00400604"/>
    <w:rsid w:val="00402EAE"/>
    <w:rsid w:val="004156DB"/>
    <w:rsid w:val="004306AC"/>
    <w:rsid w:val="0043502F"/>
    <w:rsid w:val="0045293C"/>
    <w:rsid w:val="00455985"/>
    <w:rsid w:val="004623AA"/>
    <w:rsid w:val="0046466F"/>
    <w:rsid w:val="00476A0E"/>
    <w:rsid w:val="0048494B"/>
    <w:rsid w:val="00487DF0"/>
    <w:rsid w:val="00490D04"/>
    <w:rsid w:val="004911AE"/>
    <w:rsid w:val="00496B0D"/>
    <w:rsid w:val="004972EC"/>
    <w:rsid w:val="004A6F41"/>
    <w:rsid w:val="004B1AAA"/>
    <w:rsid w:val="004B4A85"/>
    <w:rsid w:val="004E02CD"/>
    <w:rsid w:val="004F0CD2"/>
    <w:rsid w:val="004F15BE"/>
    <w:rsid w:val="004F4077"/>
    <w:rsid w:val="004F6011"/>
    <w:rsid w:val="005071DA"/>
    <w:rsid w:val="00512C11"/>
    <w:rsid w:val="00525375"/>
    <w:rsid w:val="00540084"/>
    <w:rsid w:val="005543A1"/>
    <w:rsid w:val="005729F4"/>
    <w:rsid w:val="00575C9D"/>
    <w:rsid w:val="00590F3E"/>
    <w:rsid w:val="005A7369"/>
    <w:rsid w:val="005E03CE"/>
    <w:rsid w:val="00600BDA"/>
    <w:rsid w:val="00627E83"/>
    <w:rsid w:val="0064510C"/>
    <w:rsid w:val="00667BE7"/>
    <w:rsid w:val="00682192"/>
    <w:rsid w:val="0068307C"/>
    <w:rsid w:val="00691957"/>
    <w:rsid w:val="006964AE"/>
    <w:rsid w:val="006D15D8"/>
    <w:rsid w:val="006E7183"/>
    <w:rsid w:val="006F2A5C"/>
    <w:rsid w:val="007230D0"/>
    <w:rsid w:val="0074434D"/>
    <w:rsid w:val="0074699D"/>
    <w:rsid w:val="00752228"/>
    <w:rsid w:val="007535C0"/>
    <w:rsid w:val="0075708D"/>
    <w:rsid w:val="00762B39"/>
    <w:rsid w:val="00762E62"/>
    <w:rsid w:val="00763052"/>
    <w:rsid w:val="007659FE"/>
    <w:rsid w:val="00780D11"/>
    <w:rsid w:val="00787250"/>
    <w:rsid w:val="00797F7B"/>
    <w:rsid w:val="007C263F"/>
    <w:rsid w:val="007C294A"/>
    <w:rsid w:val="007E13E7"/>
    <w:rsid w:val="007E3261"/>
    <w:rsid w:val="007F07CE"/>
    <w:rsid w:val="00805897"/>
    <w:rsid w:val="00807E7F"/>
    <w:rsid w:val="00837EB2"/>
    <w:rsid w:val="00880264"/>
    <w:rsid w:val="00893BE4"/>
    <w:rsid w:val="008B146E"/>
    <w:rsid w:val="008D6A9B"/>
    <w:rsid w:val="008E0474"/>
    <w:rsid w:val="008E41DF"/>
    <w:rsid w:val="008E4964"/>
    <w:rsid w:val="008F3D60"/>
    <w:rsid w:val="008F467E"/>
    <w:rsid w:val="00920A4F"/>
    <w:rsid w:val="009253C7"/>
    <w:rsid w:val="00931666"/>
    <w:rsid w:val="009328AF"/>
    <w:rsid w:val="00932B67"/>
    <w:rsid w:val="00955E92"/>
    <w:rsid w:val="0096136B"/>
    <w:rsid w:val="00974961"/>
    <w:rsid w:val="009955D9"/>
    <w:rsid w:val="009A11E6"/>
    <w:rsid w:val="009A5C02"/>
    <w:rsid w:val="009E6230"/>
    <w:rsid w:val="00A067E1"/>
    <w:rsid w:val="00A4242C"/>
    <w:rsid w:val="00A66059"/>
    <w:rsid w:val="00A67191"/>
    <w:rsid w:val="00A70750"/>
    <w:rsid w:val="00AA4638"/>
    <w:rsid w:val="00AC2FBE"/>
    <w:rsid w:val="00B4637A"/>
    <w:rsid w:val="00B54376"/>
    <w:rsid w:val="00B560A5"/>
    <w:rsid w:val="00B638D7"/>
    <w:rsid w:val="00B801D0"/>
    <w:rsid w:val="00B83B00"/>
    <w:rsid w:val="00B86B23"/>
    <w:rsid w:val="00B872E1"/>
    <w:rsid w:val="00BA3471"/>
    <w:rsid w:val="00BC421E"/>
    <w:rsid w:val="00BE2A1F"/>
    <w:rsid w:val="00BF6EFC"/>
    <w:rsid w:val="00C141C5"/>
    <w:rsid w:val="00C141D3"/>
    <w:rsid w:val="00C209D8"/>
    <w:rsid w:val="00C20A6E"/>
    <w:rsid w:val="00C85F84"/>
    <w:rsid w:val="00CA0BF1"/>
    <w:rsid w:val="00CA2C8F"/>
    <w:rsid w:val="00CA324E"/>
    <w:rsid w:val="00CA6AEE"/>
    <w:rsid w:val="00CB2D7A"/>
    <w:rsid w:val="00CB70EE"/>
    <w:rsid w:val="00CC3E5B"/>
    <w:rsid w:val="00CC6113"/>
    <w:rsid w:val="00CD4675"/>
    <w:rsid w:val="00CF7046"/>
    <w:rsid w:val="00D00EFB"/>
    <w:rsid w:val="00D26D86"/>
    <w:rsid w:val="00D36AF5"/>
    <w:rsid w:val="00D81967"/>
    <w:rsid w:val="00D83DD9"/>
    <w:rsid w:val="00D83E87"/>
    <w:rsid w:val="00D85ADF"/>
    <w:rsid w:val="00D93DB3"/>
    <w:rsid w:val="00D95D33"/>
    <w:rsid w:val="00DA282E"/>
    <w:rsid w:val="00DB2DA2"/>
    <w:rsid w:val="00DC536A"/>
    <w:rsid w:val="00DF432F"/>
    <w:rsid w:val="00E049E1"/>
    <w:rsid w:val="00E06791"/>
    <w:rsid w:val="00E10472"/>
    <w:rsid w:val="00E22C56"/>
    <w:rsid w:val="00E32623"/>
    <w:rsid w:val="00E35290"/>
    <w:rsid w:val="00E5125A"/>
    <w:rsid w:val="00EB0565"/>
    <w:rsid w:val="00EB3A49"/>
    <w:rsid w:val="00EB75E4"/>
    <w:rsid w:val="00ED225F"/>
    <w:rsid w:val="00ED70EE"/>
    <w:rsid w:val="00EE3D4B"/>
    <w:rsid w:val="00EE56B4"/>
    <w:rsid w:val="00EE741D"/>
    <w:rsid w:val="00F156ED"/>
    <w:rsid w:val="00F20370"/>
    <w:rsid w:val="00F4016C"/>
    <w:rsid w:val="00F430F8"/>
    <w:rsid w:val="00F60E56"/>
    <w:rsid w:val="00F75451"/>
    <w:rsid w:val="00F823BC"/>
    <w:rsid w:val="00F91668"/>
    <w:rsid w:val="00F9484E"/>
    <w:rsid w:val="00F963EF"/>
    <w:rsid w:val="00FA6A4E"/>
    <w:rsid w:val="00FC157B"/>
    <w:rsid w:val="00FF22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D86"/>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9484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F9484E"/>
    <w:rPr>
      <w:rFonts w:cs="Times New Roman"/>
      <w:sz w:val="18"/>
      <w:szCs w:val="18"/>
    </w:rPr>
  </w:style>
  <w:style w:type="paragraph" w:styleId="a4">
    <w:name w:val="footer"/>
    <w:basedOn w:val="a"/>
    <w:link w:val="Char0"/>
    <w:uiPriority w:val="99"/>
    <w:rsid w:val="00F9484E"/>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F9484E"/>
    <w:rPr>
      <w:rFonts w:cs="Times New Roman"/>
      <w:sz w:val="18"/>
      <w:szCs w:val="18"/>
    </w:rPr>
  </w:style>
  <w:style w:type="paragraph" w:styleId="a5">
    <w:name w:val="List Paragraph"/>
    <w:basedOn w:val="a"/>
    <w:uiPriority w:val="99"/>
    <w:qFormat/>
    <w:rsid w:val="00955E92"/>
    <w:pPr>
      <w:ind w:firstLineChars="200" w:firstLine="420"/>
    </w:pPr>
    <w:rPr>
      <w:rFonts w:ascii="Calibri" w:hAnsi="Calibri"/>
      <w:szCs w:val="22"/>
    </w:rPr>
  </w:style>
  <w:style w:type="paragraph" w:styleId="a6">
    <w:name w:val="Normal (Web)"/>
    <w:basedOn w:val="a"/>
    <w:uiPriority w:val="99"/>
    <w:semiHidden/>
    <w:rsid w:val="00A4242C"/>
    <w:pPr>
      <w:widowControl/>
      <w:spacing w:before="100" w:beforeAutospacing="1" w:after="100" w:afterAutospacing="1"/>
      <w:jc w:val="left"/>
    </w:pPr>
    <w:rPr>
      <w:rFonts w:ascii="宋体" w:hAnsi="宋体" w:cs="宋体"/>
      <w:kern w:val="0"/>
      <w:sz w:val="24"/>
    </w:rPr>
  </w:style>
  <w:style w:type="paragraph" w:styleId="a7">
    <w:name w:val="Balloon Text"/>
    <w:basedOn w:val="a"/>
    <w:link w:val="Char1"/>
    <w:uiPriority w:val="99"/>
    <w:semiHidden/>
    <w:rsid w:val="008D6A9B"/>
    <w:rPr>
      <w:sz w:val="18"/>
      <w:szCs w:val="18"/>
    </w:rPr>
  </w:style>
  <w:style w:type="character" w:customStyle="1" w:styleId="Char1">
    <w:name w:val="批注框文本 Char"/>
    <w:basedOn w:val="a0"/>
    <w:link w:val="a7"/>
    <w:uiPriority w:val="99"/>
    <w:semiHidden/>
    <w:locked/>
    <w:rsid w:val="008D6A9B"/>
    <w:rPr>
      <w:rFonts w:cs="Times New Roman"/>
      <w:sz w:val="18"/>
      <w:szCs w:val="18"/>
    </w:rPr>
  </w:style>
  <w:style w:type="character" w:styleId="a8">
    <w:name w:val="Strong"/>
    <w:basedOn w:val="a0"/>
    <w:uiPriority w:val="99"/>
    <w:qFormat/>
    <w:rsid w:val="00E22C56"/>
    <w:rPr>
      <w:rFonts w:cs="Times New Roman"/>
      <w:b/>
    </w:rPr>
  </w:style>
</w:styles>
</file>

<file path=word/webSettings.xml><?xml version="1.0" encoding="utf-8"?>
<w:webSettings xmlns:r="http://schemas.openxmlformats.org/officeDocument/2006/relationships" xmlns:w="http://schemas.openxmlformats.org/wordprocessingml/2006/main">
  <w:divs>
    <w:div w:id="1572235175">
      <w:marLeft w:val="0"/>
      <w:marRight w:val="0"/>
      <w:marTop w:val="0"/>
      <w:marBottom w:val="0"/>
      <w:divBdr>
        <w:top w:val="none" w:sz="0" w:space="0" w:color="auto"/>
        <w:left w:val="none" w:sz="0" w:space="0" w:color="auto"/>
        <w:bottom w:val="none" w:sz="0" w:space="0" w:color="auto"/>
        <w:right w:val="none" w:sz="0" w:space="0" w:color="auto"/>
      </w:divBdr>
    </w:div>
    <w:div w:id="1572235176">
      <w:marLeft w:val="0"/>
      <w:marRight w:val="0"/>
      <w:marTop w:val="0"/>
      <w:marBottom w:val="0"/>
      <w:divBdr>
        <w:top w:val="none" w:sz="0" w:space="0" w:color="auto"/>
        <w:left w:val="none" w:sz="0" w:space="0" w:color="auto"/>
        <w:bottom w:val="none" w:sz="0" w:space="0" w:color="auto"/>
        <w:right w:val="none" w:sz="0" w:space="0" w:color="auto"/>
      </w:divBdr>
      <w:divsChild>
        <w:div w:id="1572235177">
          <w:marLeft w:val="0"/>
          <w:marRight w:val="0"/>
          <w:marTop w:val="0"/>
          <w:marBottom w:val="0"/>
          <w:divBdr>
            <w:top w:val="none" w:sz="0" w:space="0" w:color="auto"/>
            <w:left w:val="none" w:sz="0" w:space="0" w:color="auto"/>
            <w:bottom w:val="none" w:sz="0" w:space="0" w:color="auto"/>
            <w:right w:val="none" w:sz="0" w:space="0" w:color="auto"/>
          </w:divBdr>
        </w:div>
      </w:divsChild>
    </w:div>
    <w:div w:id="15722351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11</Pages>
  <Words>827</Words>
  <Characters>4718</Characters>
  <Application>Microsoft Office Word</Application>
  <DocSecurity>0</DocSecurity>
  <Lines>39</Lines>
  <Paragraphs>11</Paragraphs>
  <ScaleCrop>false</ScaleCrop>
  <Company>Microsoft</Company>
  <LinksUpToDate>false</LinksUpToDate>
  <CharactersWithSpaces>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王玮</cp:lastModifiedBy>
  <cp:revision>61</cp:revision>
  <cp:lastPrinted>2018-04-17T03:59:00Z</cp:lastPrinted>
  <dcterms:created xsi:type="dcterms:W3CDTF">2018-04-16T07:05:00Z</dcterms:created>
  <dcterms:modified xsi:type="dcterms:W3CDTF">2018-04-23T09:18:00Z</dcterms:modified>
</cp:coreProperties>
</file>