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78" w:type="dxa"/>
        <w:jc w:val="center"/>
        <w:tblInd w:w="8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696"/>
        <w:gridCol w:w="356"/>
        <w:gridCol w:w="866"/>
        <w:gridCol w:w="696"/>
        <w:gridCol w:w="927"/>
        <w:gridCol w:w="927"/>
        <w:gridCol w:w="927"/>
        <w:gridCol w:w="9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667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  <w:t>2018年</w:t>
            </w:r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昆明滇池湖泊治理开发有限公司公开招聘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性别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报考岗位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笔试成绩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面试成绩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综合成绩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综合成绩排名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唐    頔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76.29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71.97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施    展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77.00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66.32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杨    声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71.43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62.38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赵梅芳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49.7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65.07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58.92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翟    黍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49.4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64.29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58.33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普志丽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龚子雯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刘宜勇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工程信息员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宋弘宇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73.29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62.57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李银洁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43.3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73.86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61.63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管兴宇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40.7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75.14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61.37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王俊杰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47.4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67.00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59.16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郑明亮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63.00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56.28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刘  桢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62.57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54.34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王兴杰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40.7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55.29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49.45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苏雪锋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王  劲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信息技术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47.1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0.00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管志敏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72.43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66.94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董  烨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40.2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82.29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65.45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单帅文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51.2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71.14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63.17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周文龙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72.43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62.70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赵定祥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52.1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69.43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62.50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周春均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64.29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58.73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施瑞琪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41.9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68.71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57.99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潘庆旭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57.55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韩大双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57.37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姚宏亮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57.19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耿顺兴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41.9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65.57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56.10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杨宗安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55.52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先勇翔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41.3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52.95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刀  清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41.9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51.73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马冲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51.55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刘红蕊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53.00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48.72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李春国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43.6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马春旭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设备管理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宋 君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85.86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70.19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邓方升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55.4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71.57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65.10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鲁艾霞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52.3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72.86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64.63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刘  娟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67.86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63.95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赵  睿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71.29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61.41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周  鹏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49.9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68.43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61.02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  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69.57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58.94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陈春瑜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58.51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朱志涛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57.92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蒋近洁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54.1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57.47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李洪书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61.86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55.47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杨盛洪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40.3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51.61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经  阳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54.6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秦绍淮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51.5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毕轩溶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47.5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张小辉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项目管理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赵高缘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75.29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71.29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梁新宇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70.14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66.21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殷文飞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68.14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65.01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陈超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52.3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70.86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63.43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罗瑞雪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52.6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69.43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62.70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吕龙平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74.00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浦友威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67.14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60.45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韩小双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67.14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60.37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张俊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69.43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李毅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68.86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59.47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王洪交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64.71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58.31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孙凯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49.7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63.57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58.02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李小双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57.33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沈亚楠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60.71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56.51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黄凯发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56.34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陈杨弋立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65.29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56.05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徐江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61.00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56.04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陈捷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58.29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55.05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饶红锟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40.9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63.43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54.42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刘天琦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44.9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59.71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53.79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杨津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41.4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62.00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53.76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蒋攀攀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38.1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57.43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49.70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张晓东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冯婷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46.1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施焕珠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李松林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45.1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胡国杰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44.7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28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王娴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44.1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29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杜威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43.3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顾杰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31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张敏萱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42.6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32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张磊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40.6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33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杨光远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57.9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34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李洪相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53.1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35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梁超伟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50.7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36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李沁洋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48.7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37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李轩</w:t>
            </w:r>
          </w:p>
        </w:tc>
        <w:tc>
          <w:tcPr>
            <w:tcW w:w="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现场管理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47.5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lang w:val="en-US" w:eastAsia="zh-CN" w:bidi="ar"/>
              </w:rPr>
              <w:t>未参加面试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4A55"/>
    <w:rsid w:val="22624A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2018-04-24T07:22:00Z</dcterms:created>
  <dc:creator>ASUS</dc:creator>
  <cp:lastModifiedBy>ASUS</cp:lastModifiedBy>
  <dcterms:modified xsi:type="dcterms:W3CDTF">2018-04-24T07:23:15Z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