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sz w:val="36"/>
          <w:szCs w:val="36"/>
        </w:rPr>
        <w:t>国家海洋局极地考察办公室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default" w:ascii="Times New Roman" w:hAnsi="Times New Roman" w:cs="Times New Roman"/>
          <w:sz w:val="36"/>
          <w:szCs w:val="36"/>
        </w:rPr>
        <w:t>2018</w:t>
      </w:r>
      <w:r>
        <w:rPr>
          <w:rStyle w:val="4"/>
          <w:rFonts w:hint="eastAsia" w:ascii="宋体" w:hAnsi="宋体" w:eastAsia="宋体" w:cs="宋体"/>
          <w:sz w:val="36"/>
          <w:szCs w:val="36"/>
        </w:rPr>
        <w:t>年度拟录用参公单位工作人员名单</w:t>
      </w:r>
    </w:p>
    <w:tbl>
      <w:tblPr>
        <w:tblW w:w="857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901"/>
        <w:gridCol w:w="901"/>
        <w:gridCol w:w="663"/>
        <w:gridCol w:w="1461"/>
        <w:gridCol w:w="929"/>
        <w:gridCol w:w="1405"/>
        <w:gridCol w:w="803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</w:trPr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7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8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政策与规划处主任科员及以下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康昕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166112120730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南京大学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54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040D4"/>
    <w:rsid w:val="172040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2018-05-19T02:49:00Z</dcterms:created>
  <dc:creator>Administrator</dc:creator>
  <cp:lastModifiedBy>Administrator</cp:lastModifiedBy>
  <dcterms:modified xsi:type="dcterms:W3CDTF">2018-05-19T02:49:17Z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