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color w:val="3F3F3F"/>
          <w:sz w:val="31"/>
          <w:szCs w:val="31"/>
        </w:rPr>
        <w:t>附件：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rFonts w:hint="eastAsia" w:ascii="宋体" w:hAnsi="宋体" w:eastAsia="宋体" w:cs="宋体"/>
          <w:color w:val="3F3F3F"/>
          <w:sz w:val="36"/>
          <w:szCs w:val="36"/>
        </w:rPr>
        <w:t> 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rFonts w:hint="eastAsia" w:ascii="宋体" w:hAnsi="宋体" w:eastAsia="宋体" w:cs="宋体"/>
          <w:color w:val="3F3F3F"/>
          <w:sz w:val="36"/>
          <w:szCs w:val="36"/>
        </w:rPr>
        <w:t> 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rFonts w:hint="eastAsia" w:ascii="宋体" w:hAnsi="宋体" w:eastAsia="宋体" w:cs="宋体"/>
          <w:color w:val="3F3F3F"/>
          <w:sz w:val="36"/>
          <w:szCs w:val="36"/>
        </w:rPr>
        <w:t> 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rFonts w:hint="eastAsia" w:ascii="宋体" w:hAnsi="宋体" w:eastAsia="宋体" w:cs="宋体"/>
          <w:color w:val="3F3F3F"/>
          <w:sz w:val="36"/>
          <w:szCs w:val="36"/>
        </w:rPr>
        <w:t>国家体育总局2018年度拟补充录用公务员名单</w:t>
      </w:r>
    </w:p>
    <w:tbl>
      <w:tblPr>
        <w:tblW w:w="8140" w:type="dxa"/>
        <w:jc w:val="center"/>
        <w:tblCellSpacing w:w="15" w:type="dxa"/>
        <w:tblInd w:w="2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"/>
        <w:gridCol w:w="828"/>
        <w:gridCol w:w="548"/>
        <w:gridCol w:w="497"/>
        <w:gridCol w:w="1697"/>
        <w:gridCol w:w="510"/>
        <w:gridCol w:w="549"/>
        <w:gridCol w:w="2472"/>
        <w:gridCol w:w="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  <w:tblCellSpacing w:w="15" w:type="dxa"/>
          <w:jc w:val="center"/>
        </w:trPr>
        <w:tc>
          <w:tcPr>
            <w:tcW w:w="4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楷体" w:hAnsi="楷体" w:eastAsia="楷体" w:cs="楷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79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拟录用职位</w:t>
            </w:r>
          </w:p>
        </w:tc>
        <w:tc>
          <w:tcPr>
            <w:tcW w:w="5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6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楷体" w:hAnsi="楷体" w:eastAsia="楷体" w:cs="楷体"/>
                <w:bdr w:val="none" w:color="auto" w:sz="0" w:space="0"/>
              </w:rPr>
              <w:t>性别</w:t>
            </w:r>
          </w:p>
        </w:tc>
        <w:tc>
          <w:tcPr>
            <w:tcW w:w="166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48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51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244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46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  <w:tblCellSpacing w:w="15" w:type="dxa"/>
          <w:jc w:val="center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eastAsia="仿宋_GB2312" w:cs="仿宋_GB2312"/>
                <w:bdr w:val="none" w:color="auto" w:sz="0" w:space="0"/>
              </w:rPr>
              <w:t>竞技体育司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竞技体育管理主任科员及以下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张凯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男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169141073421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研究生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上海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体育学院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2013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年</w:t>
            </w:r>
            <w:r>
              <w:rPr>
                <w:bdr w:val="none" w:color="auto" w:sz="0" w:space="0"/>
              </w:rPr>
              <w:t>6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月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至今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郑州国际文化创意产业园管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bdr w:val="none" w:color="auto" w:sz="0" w:space="0"/>
              </w:rPr>
              <w:t>委会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办事员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  <w:tblCellSpacing w:w="15" w:type="dxa"/>
          <w:jc w:val="center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科教司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综合处主任科员及以下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段雅丽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男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106111350729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研究生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哈尔滨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工业大学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2011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年</w:t>
            </w:r>
            <w:r>
              <w:rPr>
                <w:bdr w:val="none" w:color="auto" w:sz="0" w:space="0"/>
              </w:rPr>
              <w:t>7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月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至今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航天科技集团运载火箭技术研究院第十四研究所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工程师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6" w:hRule="atLeast"/>
          <w:tblCellSpacing w:w="15" w:type="dxa"/>
          <w:jc w:val="center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宣传司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新闻处综合管理工作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主任科员及以下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高强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002111351428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地质大学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2013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至今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教育部经费监管事务中心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（科员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-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副主任科员）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46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8442F"/>
    <w:rsid w:val="45D844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2018-06-14T11:17:00Z</dcterms:created>
  <dc:creator>娜娜1413443272</dc:creator>
  <cp:lastModifiedBy>娜娜1413443272</cp:lastModifiedBy>
  <dcterms:modified xsi:type="dcterms:W3CDTF">2018-06-14T11:18:17Z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