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B9" w:rsidRPr="00B71DB9" w:rsidRDefault="00B71DB9" w:rsidP="00B71D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074"/>
        <w:gridCol w:w="349"/>
        <w:gridCol w:w="349"/>
        <w:gridCol w:w="713"/>
        <w:gridCol w:w="531"/>
        <w:gridCol w:w="349"/>
      </w:tblGrid>
      <w:tr w:rsidR="00B71DB9" w:rsidRPr="00B71DB9" w:rsidTr="00B71DB9">
        <w:trPr>
          <w:trHeight w:val="732"/>
        </w:trPr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23"/>
              </w:rPr>
              <w:t>昆明市五华区科技产业园开发投资有限公司笔试人员分数统计表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分数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是否进入面试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杨瑞芳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70.5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谭俊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69.5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张诚伟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300027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单方会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300005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65.5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徐欢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300001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徐霞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李佳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300007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59.5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孙聪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曹运萍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300003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熊维平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300017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陆飞飞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300026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55.5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lastRenderedPageBreak/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hyperlink r:id="rId6" w:anchor="RANGE!A1" w:history="1">
              <w:r w:rsidRPr="00B71DB9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刘</w:t>
              </w:r>
              <w:r w:rsidRPr="00B71DB9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lastRenderedPageBreak/>
                <w:t>睿超</w:t>
              </w:r>
            </w:hyperlink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3.5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许鹏飞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300019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张洪英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300022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曹曦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杨莉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王璐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王蕊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42.5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朱美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审计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刘甸丽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300008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righ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37.5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</w:tbl>
    <w:p w:rsidR="00B71DB9" w:rsidRPr="00B71DB9" w:rsidRDefault="00B71DB9" w:rsidP="00B71DB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074"/>
        <w:gridCol w:w="349"/>
        <w:gridCol w:w="349"/>
        <w:gridCol w:w="713"/>
        <w:gridCol w:w="531"/>
        <w:gridCol w:w="349"/>
      </w:tblGrid>
      <w:tr w:rsidR="00B71DB9" w:rsidRPr="00B71DB9" w:rsidTr="00B71DB9">
        <w:trPr>
          <w:trHeight w:val="768"/>
        </w:trPr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23"/>
              </w:rPr>
              <w:t>昆明市五华区科技产业园开发投资有限公司笔试人员分数统计表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分数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是否进入面试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韩苹苹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300071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77.5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张海娟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300103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71.5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张亚芳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300105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71.5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廖宇香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300080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唐小莹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300089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300104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何铮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300072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杨明锦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300095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65.5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钱永梅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300087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邓哲昊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尹梦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李彬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300075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刘锖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300081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李文革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300074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罗月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300085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代明霞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杨烁熙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300093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吴宗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钢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300092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常国静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55.5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李瑜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300079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陆兴伟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300084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翟文婷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53.5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邓龙洋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丁娇娇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300070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李睿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300076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陈萍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陈辰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300110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王忠玉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300091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法务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申登正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center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300088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44.5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</w:tbl>
    <w:p w:rsidR="00B71DB9" w:rsidRPr="00B71DB9" w:rsidRDefault="00B71DB9" w:rsidP="00B71DB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074"/>
        <w:gridCol w:w="349"/>
        <w:gridCol w:w="349"/>
        <w:gridCol w:w="713"/>
        <w:gridCol w:w="531"/>
        <w:gridCol w:w="349"/>
      </w:tblGrid>
      <w:tr w:rsidR="00B71DB9" w:rsidRPr="00B71DB9" w:rsidTr="00B71DB9">
        <w:trPr>
          <w:trHeight w:val="696"/>
        </w:trPr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23"/>
              </w:rPr>
              <w:t>昆明市五华区科技产业园开发投资有限公司笔试人员分数统计表</w:t>
            </w:r>
          </w:p>
        </w:tc>
      </w:tr>
      <w:tr w:rsidR="00B71DB9" w:rsidRPr="00B71DB9" w:rsidTr="00B71DB9">
        <w:trPr>
          <w:trHeight w:val="432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序号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分数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是否进入面试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马红斌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300046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马云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300047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高姝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300064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吕国青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300044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65.5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钱林朋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300048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柏斯玮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300028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61.5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陶以宽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300051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60.5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高雪桃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李欣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张渤浩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300058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贾远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胡祖旭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郎韫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霆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梁宏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300041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赵啟迪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李银辉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52.5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施政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300049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300061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魏来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300053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徐龙元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300055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李翔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300036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吴致远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300054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FHB-03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项目管理专员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罗浩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300043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</w:tbl>
    <w:p w:rsidR="00B71DB9" w:rsidRPr="00B71DB9" w:rsidRDefault="00B71DB9" w:rsidP="00B71DB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074"/>
        <w:gridCol w:w="349"/>
        <w:gridCol w:w="349"/>
        <w:gridCol w:w="713"/>
        <w:gridCol w:w="531"/>
        <w:gridCol w:w="349"/>
      </w:tblGrid>
      <w:tr w:rsidR="00B71DB9" w:rsidRPr="00B71DB9" w:rsidTr="00B71DB9">
        <w:trPr>
          <w:trHeight w:val="756"/>
        </w:trPr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23"/>
              </w:rPr>
              <w:t>昆明市五华区科技产业园开发投资有限公司笔试人员分数统计表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分数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是否进入面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lastRenderedPageBreak/>
              <w:t>试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赵吉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300195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徐双柳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300176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74.5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石容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300159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张正敏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300194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余文娇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300185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70.5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刘慧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300142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秦颖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300156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67.5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李晓东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300136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肖舟洲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300174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64.5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王宇方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300170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屈丹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300157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63.5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芮俊杰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300158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63.5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王紫雯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300171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63.5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杨舒涵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300179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63.5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张强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300188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62.5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300196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易睿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300183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赵子锐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管哲宏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300126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李云芸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宋婷婷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300160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关心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300125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59.5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罗慧颖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59.5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飞洁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300122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王明珠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300166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刘玉洁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曾晰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300113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李金焓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300132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许睿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鑫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300177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杨丽媛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300178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朱玉君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300204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林萍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陈俊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300115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董静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300118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胡锦婷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300128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浦恩玲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300153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300191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王毛纠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300165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55.5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毛敏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300150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54.5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刘云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郑丹燕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李雨航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300139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李娜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300134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杨雪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飞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300181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曹华娟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300111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谭倩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300161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段维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300120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陶亚书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300162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49.5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李梦云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300133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鲁晓艳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王文娇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300167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赵婷婷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300198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杜凯榆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300119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倪曌彤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300152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付君雯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300123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张景叶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300186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43.5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张润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300189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42.5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lastRenderedPageBreak/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杨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旭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4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吕娅苏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300149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CWB-05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出纳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能仙荣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300151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</w:tbl>
    <w:p w:rsidR="00B71DB9" w:rsidRPr="00B71DB9" w:rsidRDefault="00B71DB9" w:rsidP="00B71DB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074"/>
        <w:gridCol w:w="349"/>
        <w:gridCol w:w="349"/>
        <w:gridCol w:w="713"/>
        <w:gridCol w:w="531"/>
        <w:gridCol w:w="349"/>
      </w:tblGrid>
      <w:tr w:rsidR="00B71DB9" w:rsidRPr="00B71DB9" w:rsidTr="00B71DB9">
        <w:trPr>
          <w:trHeight w:val="696"/>
        </w:trPr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23"/>
              </w:rPr>
              <w:t>昆明市五华区科技产业园开发投资有限公司笔试人员分数统计表</w:t>
            </w:r>
          </w:p>
        </w:tc>
      </w:tr>
      <w:tr w:rsidR="00B71DB9" w:rsidRPr="00B71DB9" w:rsidTr="00B71DB9">
        <w:trPr>
          <w:trHeight w:val="432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序号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分数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是否进入面试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刘亚飞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300209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69.5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王国辉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300233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68.5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张浩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300217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张玉田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300219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李婷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300208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郭正毕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300223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63.5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王熙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300235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63.5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汤红斌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300232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郭沫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飞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300207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杨冬翔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61.5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马思明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杨皓钦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60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蔡云鹏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张勒干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58.5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赵正传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300220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57.5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陈笠迪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300222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王毅飞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300234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杨明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杨进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300231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刘志伟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300228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阮柄瑞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饶红锟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  <w:tr w:rsidR="00B71DB9" w:rsidRPr="00B71DB9" w:rsidTr="00B71DB9">
        <w:trPr>
          <w:trHeight w:val="216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ZHB-05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后勤专员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杨剑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300215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</w:p>
        </w:tc>
      </w:tr>
    </w:tbl>
    <w:p w:rsidR="00B71DB9" w:rsidRPr="00B71DB9" w:rsidRDefault="00B71DB9" w:rsidP="00B71DB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074"/>
        <w:gridCol w:w="349"/>
        <w:gridCol w:w="349"/>
        <w:gridCol w:w="713"/>
        <w:gridCol w:w="531"/>
        <w:gridCol w:w="349"/>
      </w:tblGrid>
      <w:tr w:rsidR="00B71DB9" w:rsidRPr="00B71DB9" w:rsidTr="00B71DB9">
        <w:trPr>
          <w:trHeight w:val="720"/>
        </w:trPr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23"/>
              </w:rPr>
              <w:t>昆明市五华区科技产业园开发投资有限公司笔试人员分数统计表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序号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分数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是否进入面试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王俊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300256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71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郭徽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300267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66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赵汝雄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300262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61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鲁国芬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300250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60.5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钟蕊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300264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56.5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王洪涛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300265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55.5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徐瑞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300258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55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b/>
                <w:bCs/>
                <w:color w:val="777777"/>
                <w:kern w:val="0"/>
                <w:sz w:val="18"/>
                <w:szCs w:val="18"/>
              </w:rPr>
              <w:t>是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李怡蓉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300246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54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李靖颢辰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300242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53.5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王炜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300266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52.5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蔡朝丽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300237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51.5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赵金龙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300261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50.5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李晓芳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300241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49.5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付倩倩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300239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48.5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马薇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300252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48.5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唐旺霞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300254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48.5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生燕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女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300253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45.5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张青海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300260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44.5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李章波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300247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43.5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  <w:tr w:rsidR="00B71DB9" w:rsidRPr="00B71DB9" w:rsidTr="00B71DB9">
        <w:trPr>
          <w:trHeight w:val="216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XMB-06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</w:rPr>
              <w:t> </w:t>
            </w: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报批报件专员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李骏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300243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40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B71DB9" w:rsidRPr="00B71DB9" w:rsidRDefault="00B71DB9" w:rsidP="00B71DB9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777777"/>
                <w:kern w:val="0"/>
                <w:sz w:val="19"/>
                <w:szCs w:val="19"/>
              </w:rPr>
            </w:pPr>
            <w:r w:rsidRPr="00B71DB9">
              <w:rPr>
                <w:rFonts w:ascii="宋体" w:eastAsia="宋体" w:hAnsi="宋体" w:cs="宋体" w:hint="eastAsia"/>
                <w:color w:val="777777"/>
                <w:kern w:val="0"/>
                <w:sz w:val="18"/>
                <w:szCs w:val="18"/>
              </w:rPr>
              <w:t>否</w:t>
            </w:r>
          </w:p>
        </w:tc>
      </w:tr>
    </w:tbl>
    <w:p w:rsidR="00E5543B" w:rsidRDefault="00E5543B"/>
    <w:sectPr w:rsidR="00E5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3B" w:rsidRDefault="00E5543B" w:rsidP="00B71DB9">
      <w:r>
        <w:separator/>
      </w:r>
    </w:p>
  </w:endnote>
  <w:endnote w:type="continuationSeparator" w:id="1">
    <w:p w:rsidR="00E5543B" w:rsidRDefault="00E5543B" w:rsidP="00B7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3B" w:rsidRDefault="00E5543B" w:rsidP="00B71DB9">
      <w:r>
        <w:separator/>
      </w:r>
    </w:p>
  </w:footnote>
  <w:footnote w:type="continuationSeparator" w:id="1">
    <w:p w:rsidR="00E5543B" w:rsidRDefault="00E5543B" w:rsidP="00B7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DB9"/>
    <w:rsid w:val="00B71DB9"/>
    <w:rsid w:val="00E5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D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1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1DB9"/>
    <w:rPr>
      <w:b/>
      <w:bCs/>
    </w:rPr>
  </w:style>
  <w:style w:type="character" w:customStyle="1" w:styleId="apple-converted-space">
    <w:name w:val="apple-converted-space"/>
    <w:basedOn w:val="a0"/>
    <w:rsid w:val="00B71DB9"/>
  </w:style>
  <w:style w:type="character" w:styleId="a7">
    <w:name w:val="Hyperlink"/>
    <w:basedOn w:val="a0"/>
    <w:uiPriority w:val="99"/>
    <w:semiHidden/>
    <w:unhideWhenUsed/>
    <w:rsid w:val="00B71DB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1D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itt.ma\Desktop\%E4%BA%94%E5%8D%8E%E4%BA%A7%E6%8A%95%E5%88%86%E6%95%B0%E6%B1%87%E6%80%BB-%E5%85%AC%E7%A4%BA%E6%9D%BF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939</Words>
  <Characters>5357</Characters>
  <Application>Microsoft Office Word</Application>
  <DocSecurity>0</DocSecurity>
  <Lines>44</Lines>
  <Paragraphs>12</Paragraphs>
  <ScaleCrop>false</ScaleCrop>
  <Company>china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2018-05-08T02:43:00Z</dcterms:created>
  <dcterms:modified xsi:type="dcterms:W3CDTF">2018-05-08T02:44:00Z</dcterms:modified>
</cp:coreProperties>
</file>