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25" w:rsidRPr="00106D25" w:rsidRDefault="00233E1E" w:rsidP="00106D25">
      <w:pPr>
        <w:pStyle w:val="4"/>
        <w:widowControl/>
        <w:spacing w:before="0" w:beforeAutospacing="0" w:after="0" w:afterAutospacing="0" w:line="270" w:lineRule="atLeast"/>
        <w:jc w:val="center"/>
        <w:rPr>
          <w:b w:val="0"/>
          <w:color w:val="000000"/>
          <w:sz w:val="42"/>
          <w:szCs w:val="42"/>
        </w:rPr>
      </w:pPr>
      <w:r>
        <w:rPr>
          <w:b w:val="0"/>
          <w:color w:val="000000"/>
          <w:sz w:val="42"/>
          <w:szCs w:val="42"/>
        </w:rPr>
        <w:t>昆明两区卫生系统2017年度公开招聘综合成绩及拟进人考核</w:t>
      </w:r>
      <w:r w:rsidR="00106D25">
        <w:rPr>
          <w:b w:val="0"/>
          <w:color w:val="000000"/>
          <w:sz w:val="42"/>
          <w:szCs w:val="42"/>
        </w:rPr>
        <w:t>政审</w:t>
      </w:r>
      <w:r>
        <w:rPr>
          <w:b w:val="0"/>
          <w:color w:val="000000"/>
          <w:sz w:val="42"/>
          <w:szCs w:val="42"/>
        </w:rPr>
        <w:t>公示</w:t>
      </w:r>
    </w:p>
    <w:p w:rsidR="00106D25" w:rsidRDefault="00106D25" w:rsidP="00106D25">
      <w:pPr>
        <w:pStyle w:val="a5"/>
        <w:widowControl/>
        <w:spacing w:before="0" w:beforeAutospacing="0" w:after="0" w:afterAutospacing="0" w:line="450" w:lineRule="atLeast"/>
        <w:ind w:firstLine="420"/>
        <w:rPr>
          <w:rFonts w:ascii="微软雅黑" w:eastAsia="微软雅黑" w:hAnsi="微软雅黑" w:cs="微软雅黑" w:hint="eastAsia"/>
          <w:color w:val="424242"/>
          <w:sz w:val="40"/>
          <w:szCs w:val="40"/>
        </w:rPr>
      </w:pPr>
      <w:r>
        <w:rPr>
          <w:rFonts w:ascii="宋体" w:hAnsi="宋体" w:cs="宋体" w:hint="eastAsia"/>
          <w:color w:val="424242"/>
          <w:sz w:val="18"/>
          <w:szCs w:val="18"/>
        </w:rPr>
        <w:t>考生你好：</w:t>
      </w:r>
    </w:p>
    <w:p w:rsidR="00106D25" w:rsidRDefault="00106D25" w:rsidP="00106D25">
      <w:pPr>
        <w:widowControl/>
        <w:numPr>
          <w:ilvl w:val="0"/>
          <w:numId w:val="4"/>
        </w:numPr>
        <w:tabs>
          <w:tab w:val="left" w:pos="720"/>
        </w:tabs>
        <w:spacing w:line="450" w:lineRule="atLeast"/>
        <w:ind w:left="0"/>
        <w:rPr>
          <w:rFonts w:ascii="微软雅黑" w:eastAsia="微软雅黑" w:hAnsi="微软雅黑" w:cs="微软雅黑" w:hint="eastAsia"/>
          <w:color w:val="424242"/>
          <w:sz w:val="31"/>
          <w:szCs w:val="31"/>
        </w:rPr>
      </w:pPr>
    </w:p>
    <w:p w:rsidR="00106D25" w:rsidRDefault="00106D25" w:rsidP="00106D25">
      <w:pPr>
        <w:pStyle w:val="a5"/>
        <w:widowControl/>
        <w:spacing w:before="0" w:beforeAutospacing="0" w:after="0" w:afterAutospacing="0" w:line="450" w:lineRule="atLeast"/>
        <w:ind w:firstLine="420"/>
        <w:rPr>
          <w:rFonts w:ascii="微软雅黑" w:eastAsia="微软雅黑" w:hAnsi="微软雅黑" w:cs="微软雅黑" w:hint="eastAsia"/>
          <w:color w:val="424242"/>
          <w:sz w:val="40"/>
          <w:szCs w:val="40"/>
        </w:rPr>
      </w:pPr>
      <w:r>
        <w:rPr>
          <w:rFonts w:ascii="宋体" w:hAnsi="宋体" w:cs="宋体" w:hint="eastAsia"/>
          <w:color w:val="424242"/>
          <w:sz w:val="18"/>
          <w:szCs w:val="18"/>
        </w:rPr>
        <w:t>在昆明倘甸产业园区轿子山旅游开发区（以下简称“两区”）2017年面向社会公开招聘卫生系统事业单位人员考试中，你已将进入考察阶段，我们需要审查你的个人档案和政审证明，现将政审函和调档函发给你。请各位考生妥善保管好本人的档案和政审证明，待考察时一起提供给考察小组审查。</w:t>
      </w:r>
    </w:p>
    <w:p w:rsidR="00106D25" w:rsidRDefault="00106D25" w:rsidP="00106D25">
      <w:pPr>
        <w:widowControl/>
        <w:numPr>
          <w:ilvl w:val="0"/>
          <w:numId w:val="4"/>
        </w:numPr>
        <w:tabs>
          <w:tab w:val="left" w:pos="720"/>
        </w:tabs>
        <w:spacing w:line="450" w:lineRule="atLeast"/>
        <w:ind w:left="0"/>
        <w:rPr>
          <w:rFonts w:ascii="微软雅黑" w:eastAsia="微软雅黑" w:hAnsi="微软雅黑" w:cs="微软雅黑" w:hint="eastAsia"/>
          <w:color w:val="424242"/>
          <w:sz w:val="31"/>
          <w:szCs w:val="31"/>
        </w:rPr>
      </w:pPr>
    </w:p>
    <w:p w:rsidR="00106D25" w:rsidRDefault="00106D25" w:rsidP="00106D25">
      <w:pPr>
        <w:pStyle w:val="a5"/>
        <w:widowControl/>
        <w:spacing w:before="0" w:beforeAutospacing="0" w:after="0" w:afterAutospacing="0" w:line="450" w:lineRule="atLeast"/>
        <w:ind w:firstLine="420"/>
        <w:rPr>
          <w:rFonts w:ascii="宋体" w:hAnsi="宋体" w:cs="宋体" w:hint="eastAsia"/>
          <w:color w:val="424242"/>
          <w:sz w:val="18"/>
          <w:szCs w:val="18"/>
        </w:rPr>
      </w:pPr>
      <w:r>
        <w:rPr>
          <w:rFonts w:ascii="宋体" w:hAnsi="宋体" w:cs="宋体" w:hint="eastAsia"/>
          <w:color w:val="424242"/>
          <w:sz w:val="18"/>
          <w:szCs w:val="18"/>
        </w:rPr>
        <w:t>考察时间定于2017年8月15日上午8:30-11:30、下午2:00-5:30，请各位考生携带个人档案和政审证明在指定时间内到“两区”管委会招商大厦东楼4楼413室卫生分局综合科报到。</w:t>
      </w:r>
    </w:p>
    <w:p w:rsidR="00610B5B" w:rsidRDefault="00610B5B" w:rsidP="00106D25">
      <w:pPr>
        <w:pStyle w:val="a5"/>
        <w:widowControl/>
        <w:spacing w:before="0" w:beforeAutospacing="0" w:after="0" w:afterAutospacing="0" w:line="450" w:lineRule="atLeast"/>
        <w:ind w:firstLine="420"/>
        <w:rPr>
          <w:rFonts w:ascii="宋体" w:hAnsi="宋体" w:cs="宋体" w:hint="eastAsia"/>
          <w:color w:val="424242"/>
          <w:sz w:val="18"/>
          <w:szCs w:val="18"/>
        </w:rPr>
      </w:pPr>
      <w:r>
        <w:rPr>
          <w:rFonts w:ascii="宋体" w:hAnsi="宋体" w:cs="宋体" w:hint="eastAsia"/>
          <w:color w:val="424242"/>
          <w:sz w:val="18"/>
          <w:szCs w:val="18"/>
        </w:rPr>
        <w:t>咨询人员：赵老师</w:t>
      </w:r>
    </w:p>
    <w:p w:rsidR="00106D25" w:rsidRDefault="00106D25" w:rsidP="00106D25">
      <w:pPr>
        <w:pStyle w:val="a5"/>
        <w:widowControl/>
        <w:spacing w:before="0" w:beforeAutospacing="0" w:after="0" w:afterAutospacing="0" w:line="450" w:lineRule="atLeast"/>
        <w:ind w:firstLine="420"/>
        <w:rPr>
          <w:rFonts w:ascii="微软雅黑" w:eastAsia="微软雅黑" w:hAnsi="微软雅黑" w:cs="微软雅黑" w:hint="eastAsia"/>
          <w:color w:val="424242"/>
          <w:sz w:val="40"/>
          <w:szCs w:val="40"/>
        </w:rPr>
      </w:pPr>
      <w:r>
        <w:rPr>
          <w:rFonts w:ascii="宋体" w:hAnsi="宋体" w:cs="宋体" w:hint="eastAsia"/>
          <w:color w:val="424242"/>
          <w:sz w:val="18"/>
          <w:szCs w:val="18"/>
        </w:rPr>
        <w:t>咨询电话：62760089</w:t>
      </w:r>
    </w:p>
    <w:p w:rsidR="00106D25" w:rsidRDefault="00106D25" w:rsidP="00106D25">
      <w:pPr>
        <w:widowControl/>
        <w:numPr>
          <w:ilvl w:val="0"/>
          <w:numId w:val="4"/>
        </w:numPr>
        <w:tabs>
          <w:tab w:val="left" w:pos="720"/>
        </w:tabs>
        <w:spacing w:line="450" w:lineRule="atLeast"/>
        <w:ind w:left="0"/>
        <w:rPr>
          <w:rFonts w:ascii="微软雅黑" w:eastAsia="微软雅黑" w:hAnsi="微软雅黑" w:cs="微软雅黑" w:hint="eastAsia"/>
          <w:color w:val="424242"/>
          <w:sz w:val="31"/>
          <w:szCs w:val="31"/>
        </w:rPr>
      </w:pPr>
    </w:p>
    <w:p w:rsidR="00106D25" w:rsidRDefault="00106D25" w:rsidP="00106D25">
      <w:pPr>
        <w:widowControl/>
        <w:numPr>
          <w:ilvl w:val="0"/>
          <w:numId w:val="4"/>
        </w:numPr>
        <w:tabs>
          <w:tab w:val="left" w:pos="720"/>
        </w:tabs>
        <w:spacing w:line="450" w:lineRule="atLeast"/>
        <w:ind w:left="0"/>
        <w:rPr>
          <w:rFonts w:ascii="微软雅黑" w:eastAsia="微软雅黑" w:hAnsi="微软雅黑" w:cs="微软雅黑" w:hint="eastAsia"/>
          <w:color w:val="424242"/>
          <w:sz w:val="31"/>
          <w:szCs w:val="31"/>
        </w:rPr>
      </w:pPr>
    </w:p>
    <w:p w:rsidR="00106D25" w:rsidRDefault="00106D25" w:rsidP="00106D25">
      <w:pPr>
        <w:widowControl/>
        <w:numPr>
          <w:ilvl w:val="0"/>
          <w:numId w:val="4"/>
        </w:numPr>
        <w:tabs>
          <w:tab w:val="left" w:pos="720"/>
        </w:tabs>
        <w:spacing w:line="450" w:lineRule="atLeast"/>
        <w:ind w:left="0"/>
        <w:rPr>
          <w:rFonts w:ascii="微软雅黑" w:eastAsia="微软雅黑" w:hAnsi="微软雅黑" w:cs="微软雅黑" w:hint="eastAsia"/>
          <w:color w:val="424242"/>
          <w:sz w:val="31"/>
          <w:szCs w:val="31"/>
        </w:rPr>
      </w:pPr>
    </w:p>
    <w:p w:rsidR="00106D25" w:rsidRDefault="00106D25" w:rsidP="00106D25">
      <w:pPr>
        <w:widowControl/>
        <w:numPr>
          <w:ilvl w:val="0"/>
          <w:numId w:val="4"/>
        </w:numPr>
        <w:tabs>
          <w:tab w:val="left" w:pos="720"/>
        </w:tabs>
        <w:spacing w:line="450" w:lineRule="atLeast"/>
        <w:ind w:left="0"/>
        <w:rPr>
          <w:rFonts w:ascii="微软雅黑" w:eastAsia="微软雅黑" w:hAnsi="微软雅黑" w:cs="微软雅黑" w:hint="eastAsia"/>
          <w:color w:val="424242"/>
          <w:sz w:val="31"/>
          <w:szCs w:val="31"/>
        </w:rPr>
      </w:pPr>
    </w:p>
    <w:p w:rsidR="00106D25" w:rsidRDefault="00106D25" w:rsidP="00106D25">
      <w:pPr>
        <w:pStyle w:val="a5"/>
        <w:widowControl/>
        <w:spacing w:before="0" w:beforeAutospacing="0" w:after="0" w:afterAutospacing="0" w:line="450" w:lineRule="atLeast"/>
        <w:ind w:left="4320" w:hanging="4320"/>
        <w:jc w:val="right"/>
        <w:rPr>
          <w:rFonts w:ascii="微软雅黑" w:eastAsia="微软雅黑" w:hAnsi="微软雅黑" w:cs="微软雅黑" w:hint="eastAsia"/>
          <w:color w:val="424242"/>
          <w:sz w:val="40"/>
          <w:szCs w:val="40"/>
        </w:rPr>
      </w:pPr>
      <w:r>
        <w:rPr>
          <w:rFonts w:ascii="宋体" w:hAnsi="宋体" w:cs="宋体" w:hint="eastAsia"/>
          <w:color w:val="424242"/>
          <w:sz w:val="18"/>
          <w:szCs w:val="18"/>
        </w:rPr>
        <w:t xml:space="preserve">  昆明倘甸产业园区轿子山旅游开发区社会事业局</w:t>
      </w:r>
    </w:p>
    <w:p w:rsidR="00106D25" w:rsidRDefault="00106D25" w:rsidP="00106D25">
      <w:pPr>
        <w:widowControl/>
        <w:numPr>
          <w:ilvl w:val="0"/>
          <w:numId w:val="4"/>
        </w:numPr>
        <w:tabs>
          <w:tab w:val="left" w:pos="720"/>
        </w:tabs>
        <w:spacing w:line="450" w:lineRule="atLeast"/>
        <w:ind w:left="0"/>
        <w:jc w:val="right"/>
        <w:rPr>
          <w:rFonts w:ascii="微软雅黑" w:eastAsia="微软雅黑" w:hAnsi="微软雅黑" w:cs="微软雅黑" w:hint="eastAsia"/>
          <w:color w:val="424242"/>
          <w:sz w:val="31"/>
          <w:szCs w:val="31"/>
        </w:rPr>
      </w:pPr>
    </w:p>
    <w:p w:rsidR="00106D25" w:rsidRDefault="00106D25" w:rsidP="00106D25">
      <w:pPr>
        <w:pStyle w:val="a5"/>
        <w:widowControl/>
        <w:spacing w:before="0" w:beforeAutospacing="0" w:after="0" w:afterAutospacing="0" w:line="450" w:lineRule="atLeast"/>
        <w:ind w:firstLine="420"/>
        <w:jc w:val="right"/>
        <w:rPr>
          <w:rFonts w:ascii="微软雅黑" w:eastAsia="微软雅黑" w:hAnsi="微软雅黑" w:cs="微软雅黑" w:hint="eastAsia"/>
          <w:color w:val="424242"/>
          <w:sz w:val="40"/>
          <w:szCs w:val="40"/>
        </w:rPr>
      </w:pPr>
      <w:r>
        <w:rPr>
          <w:rFonts w:ascii="宋体" w:hAnsi="宋体" w:cs="宋体" w:hint="eastAsia"/>
          <w:color w:val="424242"/>
          <w:sz w:val="18"/>
          <w:szCs w:val="18"/>
        </w:rPr>
        <w:t>                          2017年8月7日</w:t>
      </w:r>
    </w:p>
    <w:p w:rsidR="00106D25" w:rsidRDefault="00106D25" w:rsidP="00106D25">
      <w:pPr>
        <w:widowControl/>
        <w:numPr>
          <w:ilvl w:val="0"/>
          <w:numId w:val="4"/>
        </w:numPr>
        <w:tabs>
          <w:tab w:val="left" w:pos="720"/>
        </w:tabs>
        <w:spacing w:line="450" w:lineRule="atLeast"/>
        <w:ind w:left="0"/>
        <w:rPr>
          <w:rFonts w:ascii="微软雅黑" w:eastAsia="微软雅黑" w:hAnsi="微软雅黑" w:cs="微软雅黑" w:hint="eastAsia"/>
          <w:color w:val="424242"/>
          <w:sz w:val="31"/>
          <w:szCs w:val="31"/>
        </w:rPr>
      </w:pPr>
    </w:p>
    <w:p w:rsidR="00233E1E" w:rsidRDefault="00233E1E" w:rsidP="00233E1E">
      <w:pPr>
        <w:pStyle w:val="a5"/>
        <w:widowControl/>
        <w:spacing w:before="0" w:beforeAutospacing="0" w:after="0" w:afterAutospacing="0" w:line="450" w:lineRule="atLeast"/>
        <w:ind w:firstLine="420"/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"/>
        <w:gridCol w:w="391"/>
        <w:gridCol w:w="1170"/>
        <w:gridCol w:w="1184"/>
        <w:gridCol w:w="636"/>
        <w:gridCol w:w="663"/>
        <w:gridCol w:w="880"/>
        <w:gridCol w:w="663"/>
        <w:gridCol w:w="663"/>
        <w:gridCol w:w="663"/>
        <w:gridCol w:w="455"/>
        <w:gridCol w:w="638"/>
      </w:tblGrid>
      <w:tr w:rsidR="00233E1E" w:rsidRPr="00233E1E" w:rsidTr="00233E1E">
        <w:trPr>
          <w:trHeight w:val="705"/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昆明倘甸产业园区轿子山旅游开发区卫生系统2017年公开招聘工作人综合成绩及拟进人考核</w:t>
            </w:r>
            <w:r w:rsidR="00106D25" w:rsidRPr="00106D25">
              <w:rPr>
                <w:b/>
                <w:color w:val="000000"/>
                <w:sz w:val="28"/>
                <w:szCs w:val="28"/>
              </w:rPr>
              <w:t>政审</w:t>
            </w:r>
            <w:r w:rsidRPr="00233E1E">
              <w:rPr>
                <w:rFonts w:ascii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人选公示</w:t>
            </w:r>
          </w:p>
        </w:tc>
      </w:tr>
      <w:tr w:rsidR="00233E1E" w:rsidRPr="00233E1E" w:rsidTr="00233E1E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33E1E" w:rsidRPr="00233E1E" w:rsidTr="00233E1E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综合成绩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综合排</w:t>
            </w:r>
            <w:r w:rsidRPr="00233E1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名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4610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拟进入下一环</w:t>
            </w:r>
            <w:r w:rsidRPr="00233E1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节</w:t>
            </w:r>
          </w:p>
        </w:tc>
      </w:tr>
      <w:tr w:rsidR="00233E1E" w:rsidRPr="00233E1E" w:rsidTr="00233E1E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徐刚礼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17180100119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昆明倘甸产业园区轿子山旅游开发区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西医临床医师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TD050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公共基础及医学基础知识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61.00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233E1E" w:rsidRPr="00233E1E" w:rsidTr="00233E1E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李彬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17180100128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昆明倘甸产业园区轿子山旅游开发区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西医临床医师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TD050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公共基础及医学基础知识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58.00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80.80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69.40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233E1E" w:rsidRPr="00233E1E" w:rsidTr="00233E1E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尹红涛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17180100103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昆明倘甸产业园区轿子山旅游开发区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西医临床医师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TD050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公共基础及医学基础知识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57.00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77.60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67.30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233E1E" w:rsidRPr="00233E1E" w:rsidTr="00233E1E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苏秀芝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17180100108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昆明倘甸产业园区轿子山旅游开发区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西医临床医师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TD050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公共基础及医学基础知识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57.00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75.10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66.05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233E1E" w:rsidRPr="00233E1E" w:rsidTr="00233E1E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钱寿禄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17180100209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昆明倘甸产业园区轿子山旅游开发区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西医临床医师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TD050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公共基础及医学基础知识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61.00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69.70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65.35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233E1E" w:rsidRPr="00233E1E" w:rsidTr="00233E1E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杨伟梅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17180100206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昆明倘甸产业园区轿子山旅游开发区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西医临床医师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TD050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公共基础及医学基础知识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58.00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71.60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64.80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33E1E" w:rsidRPr="00233E1E" w:rsidTr="00233E1E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李萍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17180100221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昆明倘甸产业园区轿子山旅游开发区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西医临床医师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TD050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公共基础及医学基础知识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57.00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72.50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64.75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33E1E" w:rsidRPr="00233E1E" w:rsidTr="00233E1E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王小敏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17180100211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昆明倘甸产业园区轿子山旅游开发区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西医临床医师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TD050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公共基础及医学基础知识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58.00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70.70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64.35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33E1E" w:rsidRPr="00233E1E" w:rsidTr="00233E1E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罗绍俞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17180100224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昆明倘甸产业园区轿子山旅游开发区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西医临床医师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TD050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公共基础及医学基础知识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60.00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66.60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63.30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33E1E" w:rsidRPr="00233E1E" w:rsidTr="00233E1E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冯稳翠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17180100229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昆明倘甸产业园区轿子山旅游开发区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西医临床医师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TD050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公共基础及医学基础知识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57.00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68.70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62.85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33E1E" w:rsidRPr="00233E1E" w:rsidTr="00233E1E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</w:t>
            </w: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17180100426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昆明倘甸产</w:t>
            </w: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业园区轿子山旅游开发区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妇产</w:t>
            </w: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科医师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TD053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公共基础</w:t>
            </w: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及医学基础知识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59.00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80.40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69.70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233E1E" w:rsidRPr="00233E1E" w:rsidTr="00233E1E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胡梅双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17180100516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昆明倘甸产业园区轿子山旅游开发区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妇产科医师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TD053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公共基础及医学基础知识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55.00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81.36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68.18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233E1E" w:rsidRPr="00233E1E" w:rsidTr="00233E1E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朱筱倩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17180100504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昆明倘甸产业园区轿子山旅游开发区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妇产科医师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TD053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公共基础及医学基础知识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55.00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81.36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68.18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233E1E" w:rsidRPr="00233E1E" w:rsidTr="00233E1E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马尧莎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17180100501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昆明倘甸产业园区轿子山旅游开发区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妇产科医师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TD053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公共基础及医学基础知识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58.00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76.10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67.05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233E1E" w:rsidRPr="00233E1E" w:rsidTr="00233E1E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吴绍鸿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17180100523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昆明倘甸产业园区轿子山旅游开发区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妇产科医师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TD053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公共基础及医学基础知识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57.00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75.70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66.35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33E1E" w:rsidRPr="00233E1E" w:rsidTr="00233E1E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胡秀青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17180100427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昆明倘甸产业园区轿子山旅游开发区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妇产科医师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TD053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公共基础及医学基础知识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56.00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72.70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64.35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33E1E" w:rsidRPr="00233E1E" w:rsidTr="00233E1E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何小丽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17180100513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昆明倘甸产业园区轿子山旅游开发区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妇产科医师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TD053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公共基础及医学基础知识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57.00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63.50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33E1E" w:rsidRPr="00233E1E" w:rsidTr="00233E1E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李天文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17180100512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昆明倘甸产业园区轿子山旅游开发区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妇产科医师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TD053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公共基础及医学基础知识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55.00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65.30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60.15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33E1E" w:rsidRPr="00233E1E" w:rsidTr="00233E1E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陆乔艳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17180100510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昆明倘甸产业园区轿子山旅游开发区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妇产科医师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TD053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公共基础及医学基础知识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56.00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63.84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59.92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33E1E" w:rsidRPr="00233E1E" w:rsidTr="00233E1E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邓全武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17180100717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昆明倘甸产业园区轿子山旅游开发区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口腔医师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TD055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公共基础及医学基础知识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53.00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79.10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66.05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233E1E" w:rsidRPr="00233E1E" w:rsidTr="00233E1E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李青祥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17180100713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昆明倘甸产业园区轿子山旅游开发</w:t>
            </w: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口腔医师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TD055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公共基础及医学基础知识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55.00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74.70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64.85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33E1E" w:rsidRPr="00233E1E" w:rsidTr="00233E1E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黄妍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17180100913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昆明倘甸产业园区轿子山旅游开发区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护师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TD056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公共基础及医学基础知识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65.00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79.50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72.25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233E1E" w:rsidRPr="00233E1E" w:rsidTr="00233E1E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17180100915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昆明倘甸产业园区轿子山旅游开发区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护师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TD056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公共基础及医学基础知识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62.00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77.50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69.75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33E1E" w:rsidRPr="00233E1E" w:rsidTr="00233E1E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何文俊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17180100304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昆明倘甸产业园区轿子山旅游开发区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中医临床医师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TD051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公共基础及医学基础知识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61.00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81.90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71.45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233E1E" w:rsidRPr="00233E1E" w:rsidTr="00233E1E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陈加敏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17180100317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昆明倘甸产业园区轿子山旅游开发区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中医临床医师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TD051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公共基础及医学基础知识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55.00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79.90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67.45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233E1E" w:rsidRPr="00233E1E" w:rsidTr="00233E1E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17180100324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昆明倘甸产业园区轿子山旅游开发区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中医临床医师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TD051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公共基础及医学基础知识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58.00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67.00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233E1E" w:rsidRPr="00233E1E" w:rsidTr="00233E1E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马月娥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17180100315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昆明倘甸产业园区轿子山旅游开发区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中医临床医师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TD051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公共基础及医学基础知识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55.00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72.90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63.95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233E1E" w:rsidRPr="00233E1E" w:rsidTr="00233E1E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杨丽敏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17180100310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昆明倘甸产业园区轿子山旅游开发区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中医临床医师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TD051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公共基础及医学基础知识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60.00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66.74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63.37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233E1E" w:rsidRPr="00233E1E" w:rsidTr="00233E1E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罗家菊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17180100306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昆明倘甸产业园区轿子山旅游开发区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中医临床医师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TD051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公共基础及医学基础知识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57.00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68.70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62.85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33E1E" w:rsidRPr="00233E1E" w:rsidTr="00233E1E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莫瑞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17180100327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昆明倘甸产业园区轿子山旅游开发区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中医临床医师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TD051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公共基础及医学基础知识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52.00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73.40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62.70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33E1E" w:rsidRPr="00233E1E" w:rsidTr="00233E1E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李艳云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17180100401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昆明倘甸产业园区轿子山旅游开发区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中医临床医师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TD051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公共基础及医学基础知识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54.00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69.20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61.60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33E1E" w:rsidRPr="00233E1E" w:rsidTr="00233E1E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17180100305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昆明倘甸产</w:t>
            </w: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业园区轿子山旅游开发区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中医</w:t>
            </w: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临床医师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TD051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公共基础</w:t>
            </w: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及医学基础知识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53.00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67.36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60.18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33E1E" w:rsidRPr="00233E1E" w:rsidTr="00233E1E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17180100320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昆明倘甸产业园区轿子山旅游开发区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中医临床医师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TD051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公共基础及医学基础知识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53.00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26.50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33E1E" w:rsidRPr="00233E1E" w:rsidTr="00233E1E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李飞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17180100413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昆明倘甸产业园区轿子山旅游开发区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中西医临床医师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TD052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公共基础及医学基础知识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56.00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74.86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65.43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233E1E" w:rsidRPr="00233E1E" w:rsidTr="00233E1E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曾进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17180100416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昆明倘甸产业园区轿子山旅游开发区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中西医临床医师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TD052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公共基础及医学基础知识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57.00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73.06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65.03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33E1E" w:rsidRPr="00233E1E" w:rsidTr="00233E1E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普红琳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17180100622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昆明倘甸产业园区轿子山旅游开发区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医学技师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TD054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公共基础及医学基础知识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56.00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76.80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66.40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233E1E" w:rsidRPr="00233E1E" w:rsidTr="00233E1E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陆建科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17180100601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昆明倘甸产业园区轿子山旅游开发区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医学技师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TD054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公共基础及医学基础知识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58.00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67.70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62.85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33E1E" w:rsidRPr="00233E1E" w:rsidTr="00233E1E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王正旺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17180101012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昆明倘甸产业园区轿子山旅游开发区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医学检验师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TD057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公共基础及医学基础知识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58.00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63.50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60.75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233E1E" w:rsidRPr="00233E1E" w:rsidTr="00233E1E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侯秋义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17180101020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昆明倘甸产业园区轿子山旅游开发区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医学检验师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TD057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公共基础及医学基础知识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58.00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61.40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59.70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33E1E" w:rsidRPr="00233E1E" w:rsidTr="00233E1E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毛永清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17180101502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昆明倘甸产业园区轿子山旅游开发区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TD058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公共基础及会计基础知识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85.20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80.60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233E1E" w:rsidRPr="00233E1E" w:rsidTr="00233E1E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堵媛媛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17180101211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昆明倘甸产业园区轿子山旅游开发区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TD058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公共基础及会计基础知识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73.28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72.64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3E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3E1E" w:rsidRPr="00233E1E" w:rsidRDefault="00233E1E" w:rsidP="00233E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233E1E" w:rsidRDefault="00233E1E"/>
    <w:p w:rsidR="00233E1E" w:rsidRDefault="00233E1E"/>
    <w:p w:rsidR="00233E1E" w:rsidRDefault="00233E1E"/>
    <w:p w:rsidR="00233E1E" w:rsidRDefault="00233E1E"/>
    <w:p w:rsidR="00233E1E" w:rsidRDefault="00233E1E"/>
    <w:p w:rsidR="00233E1E" w:rsidRDefault="00233E1E"/>
    <w:p w:rsidR="00233E1E" w:rsidRDefault="00233E1E"/>
    <w:p w:rsidR="00233E1E" w:rsidRDefault="00233E1E"/>
    <w:p w:rsidR="00233E1E" w:rsidRDefault="00233E1E"/>
    <w:p w:rsidR="00233E1E" w:rsidRDefault="00233E1E"/>
    <w:p w:rsidR="00233E1E" w:rsidRPr="00233E1E" w:rsidRDefault="00233E1E"/>
    <w:sectPr w:rsidR="00233E1E" w:rsidRPr="00233E1E" w:rsidSect="00F44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D34" w:rsidRDefault="00A92D34" w:rsidP="00233E1E">
      <w:r>
        <w:separator/>
      </w:r>
    </w:p>
  </w:endnote>
  <w:endnote w:type="continuationSeparator" w:id="1">
    <w:p w:rsidR="00A92D34" w:rsidRDefault="00A92D34" w:rsidP="00233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D34" w:rsidRDefault="00A92D34" w:rsidP="00233E1E">
      <w:r>
        <w:separator/>
      </w:r>
    </w:p>
  </w:footnote>
  <w:footnote w:type="continuationSeparator" w:id="1">
    <w:p w:rsidR="00A92D34" w:rsidRDefault="00A92D34" w:rsidP="00233E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6E5FB"/>
    <w:multiLevelType w:val="multilevel"/>
    <w:tmpl w:val="5786E5F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5786E606"/>
    <w:multiLevelType w:val="multilevel"/>
    <w:tmpl w:val="5786E6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</w:rPr>
    </w:lvl>
  </w:abstractNum>
  <w:abstractNum w:abstractNumId="2">
    <w:nsid w:val="57C54604"/>
    <w:multiLevelType w:val="multilevel"/>
    <w:tmpl w:val="57C5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57C5460F"/>
    <w:multiLevelType w:val="multilevel"/>
    <w:tmpl w:val="57C546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3E1E"/>
    <w:rsid w:val="00106D25"/>
    <w:rsid w:val="00233E1E"/>
    <w:rsid w:val="00436182"/>
    <w:rsid w:val="004610DE"/>
    <w:rsid w:val="00610B5B"/>
    <w:rsid w:val="00A92D34"/>
    <w:rsid w:val="00F4475A"/>
    <w:rsid w:val="00F4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1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4">
    <w:name w:val="heading 4"/>
    <w:basedOn w:val="a"/>
    <w:next w:val="a"/>
    <w:link w:val="4Char"/>
    <w:qFormat/>
    <w:rsid w:val="00233E1E"/>
    <w:pPr>
      <w:spacing w:before="100" w:beforeAutospacing="1" w:after="100" w:afterAutospacing="1"/>
      <w:jc w:val="left"/>
      <w:outlineLvl w:val="3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3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3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3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3E1E"/>
    <w:rPr>
      <w:sz w:val="18"/>
      <w:szCs w:val="18"/>
    </w:rPr>
  </w:style>
  <w:style w:type="character" w:customStyle="1" w:styleId="4Char">
    <w:name w:val="标题 4 Char"/>
    <w:basedOn w:val="a0"/>
    <w:link w:val="4"/>
    <w:rsid w:val="00233E1E"/>
    <w:rPr>
      <w:rFonts w:ascii="宋体" w:eastAsia="宋体" w:hAnsi="宋体" w:cs="Times New Roman"/>
      <w:b/>
      <w:kern w:val="0"/>
      <w:sz w:val="24"/>
      <w:szCs w:val="24"/>
    </w:rPr>
  </w:style>
  <w:style w:type="paragraph" w:styleId="a5">
    <w:name w:val="Normal (Web)"/>
    <w:basedOn w:val="a"/>
    <w:rsid w:val="00233E1E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5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594</Words>
  <Characters>3390</Characters>
  <Application>Microsoft Office Word</Application>
  <DocSecurity>0</DocSecurity>
  <Lines>28</Lines>
  <Paragraphs>7</Paragraphs>
  <ScaleCrop>false</ScaleCrop>
  <Company>Microsoft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2017-08-03T09:44:00Z</dcterms:created>
  <dcterms:modified xsi:type="dcterms:W3CDTF">2017-08-07T00:36:00Z</dcterms:modified>
</cp:coreProperties>
</file>