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ascii="仿宋_gb2312" w:hAnsi="仿宋_gb2312" w:eastAsia="仿宋_gb2312" w:cs="仿宋_gb2312"/>
          <w:i w:val="0"/>
          <w:caps w:val="0"/>
          <w:color w:val="000000"/>
          <w:spacing w:val="0"/>
          <w:sz w:val="54"/>
          <w:szCs w:val="54"/>
          <w:bdr w:val="none" w:color="auto" w:sz="0" w:space="0"/>
          <w:shd w:val="clear" w:fill="FFFFFF"/>
        </w:rPr>
        <w:t>2017年文山州检察系统招录公务员面试人员名单</w:t>
      </w:r>
    </w:p>
    <w:tbl>
      <w:tblPr>
        <w:tblW w:w="8098" w:type="dxa"/>
        <w:jc w:val="center"/>
        <w:tblInd w:w="20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2975"/>
        <w:gridCol w:w="425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301010100410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22621005001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301010101311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22621005001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301260800305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22621005002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301260800303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22621005002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301010101702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22621006001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301260800529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22621006001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301260800113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22624005001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301260800330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22624005001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301260800512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22624005002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301010100311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22624005002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301010100419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22624005003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301291500219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22624005003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301260800103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22624005004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301010101804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22624005004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301010100828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22625005001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301260800124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22625005001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301220400605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22625005002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301010100520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22625005002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301260800222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22625005003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301260800223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22625005003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301260800115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22625005004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301260800405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22625005004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301010100803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22627005001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301260800307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22627005001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301010101428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22627005002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301260800526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22627005002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301010100113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22627005003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301260800424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22627005003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401260800921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32621005003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401010103615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32621005003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401260802106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32622005001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401260800930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32622005001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401260801725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32622005001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401260801614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32624005005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2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401260800811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32624005005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17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1</cp:lastModifiedBy>
  <dcterms:modified xsi:type="dcterms:W3CDTF">2017-07-22T01:21:48Z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