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b/>
          <w:i w:val="0"/>
          <w:caps w:val="0"/>
          <w:color w:val="B9110E"/>
          <w:spacing w:val="0"/>
          <w:sz w:val="25"/>
          <w:szCs w:val="25"/>
          <w:shd w:val="clear" w:fill="F4F4F4"/>
        </w:rPr>
      </w:pPr>
      <w:r>
        <w:rPr>
          <w:rFonts w:ascii="微软雅黑" w:hAnsi="微软雅黑" w:eastAsia="微软雅黑" w:cs="微软雅黑"/>
          <w:b/>
          <w:i w:val="0"/>
          <w:caps w:val="0"/>
          <w:color w:val="B9110E"/>
          <w:spacing w:val="0"/>
          <w:sz w:val="25"/>
          <w:szCs w:val="25"/>
          <w:shd w:val="clear" w:fill="F4F4F4"/>
        </w:rPr>
        <w:t>2017年</w:t>
      </w:r>
      <w:r>
        <w:rPr>
          <w:rFonts w:ascii="微软雅黑" w:hAnsi="微软雅黑" w:eastAsia="微软雅黑" w:cs="微软雅黑"/>
          <w:b/>
          <w:i w:val="0"/>
          <w:caps w:val="0"/>
          <w:color w:val="B9110E"/>
          <w:spacing w:val="0"/>
          <w:sz w:val="25"/>
          <w:szCs w:val="25"/>
          <w:shd w:val="clear" w:fill="F4F4F4"/>
        </w:rPr>
        <w:t>曲靖市师宗县公开招聘特岗教师</w:t>
      </w:r>
      <w:bookmarkStart w:id="0" w:name="_GoBack"/>
      <w:bookmarkEnd w:id="0"/>
      <w:r>
        <w:rPr>
          <w:rFonts w:ascii="微软雅黑" w:hAnsi="微软雅黑" w:eastAsia="微软雅黑" w:cs="微软雅黑"/>
          <w:b/>
          <w:i w:val="0"/>
          <w:caps w:val="0"/>
          <w:color w:val="B9110E"/>
          <w:spacing w:val="0"/>
          <w:sz w:val="25"/>
          <w:szCs w:val="25"/>
          <w:shd w:val="clear" w:fill="F4F4F4"/>
        </w:rPr>
        <w:t>拟参加资格复审人员名单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4F4F4"/>
        <w:spacing w:before="0" w:beforeAutospacing="0" w:after="0" w:afterAutospacing="0" w:line="301" w:lineRule="atLeast"/>
        <w:ind w:left="0" w:right="0" w:firstLine="640"/>
        <w:jc w:val="left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15"/>
          <w:szCs w:val="15"/>
        </w:rPr>
      </w:pPr>
      <w:r>
        <w:rPr>
          <w:rFonts w:ascii="方正仿宋_gbk" w:hAnsi="方正仿宋_gbk" w:eastAsia="方正仿宋_gbk" w:cs="方正仿宋_gbk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4F4F4"/>
          <w:lang w:val="en-US" w:eastAsia="zh-CN" w:bidi="ar"/>
        </w:rPr>
        <w:br w:type="textWrapping"/>
      </w:r>
      <w:r>
        <w:rPr>
          <w:rFonts w:hint="default" w:ascii="方正仿宋_gbk" w:hAnsi="方正仿宋_gbk" w:eastAsia="方正仿宋_gbk" w:cs="方正仿宋_gbk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4F4F4"/>
          <w:lang w:val="en-US" w:eastAsia="zh-CN" w:bidi="ar"/>
        </w:rPr>
        <w:t> </w:t>
      </w:r>
    </w:p>
    <w:tbl>
      <w:tblPr>
        <w:tblW w:w="795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4F4F4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00"/>
        <w:gridCol w:w="1034"/>
        <w:gridCol w:w="438"/>
        <w:gridCol w:w="998"/>
        <w:gridCol w:w="1843"/>
        <w:gridCol w:w="708"/>
        <w:gridCol w:w="11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4F4F4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准考证号码</w:t>
            </w:r>
          </w:p>
        </w:tc>
        <w:tc>
          <w:tcPr>
            <w:tcW w:w="10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4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9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报考层次学科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11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2227172010021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杨丽澜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小学_语文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2227172010031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蔡树玲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小学_语文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4F4F4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2227172010060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赵艳菊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小学_语文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2227172010037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陈婷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小学_语文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2227172010078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孙雪桥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小学_语文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2227172010091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高思艳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小学_语文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4F4F4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2227172010152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杨艳平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小学_语文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2227172010174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陈丽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小学_语文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4F4F4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2227172010050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杨彪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小学_语文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2227172010070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陈文宇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小学_语文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2227172010085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朱旭青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小学_语文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4F4F4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2227172010106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卢春玲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小学_语文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4F4F4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2227172010138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刘丽琴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小学_语文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2227172010143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刘亚妞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小学_语文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2227172010186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王梦霞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小学_语文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4F4F4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2227172010019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杨慧娟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小学_语文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2227172010022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杨孝勤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小学_语文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2227172010183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保昕利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小学_语文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2227172010032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董春丽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小学_语文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2227172010035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王艳姣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小学_语文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2227172010047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李文正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小学_语文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2227172010048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彭博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小学_语文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2227172010093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李飞瑞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小学_语文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2227172010098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柏朴珍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小学_语文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2227172010204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陈霞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小学_语文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2227172010208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黎春言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小学_语文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特殊教育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2227172010036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王龙银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小学_语文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特殊教育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2227172010029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普季萍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彝族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小学_语文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特殊教育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4F4F4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2227172010155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魏艳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傣族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小学_语文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特殊教育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4F4F4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2227172020030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曹波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小学_数学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2227172020096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朱艳花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小学_数学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2227172020176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朱恒菲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小学_数学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2227172020063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刘丽珍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小学_数学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2227172020065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秦飞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小学_数学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2227172020128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王丽娟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小学_数学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4F4F4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2227172020119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杨艳丽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小学_数学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4F4F4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2227172020066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秦太慧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小学_数学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2227172020084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赵冉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小学_数学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4F4F4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2227172020103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李江超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小学_数学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2227172020178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黄康花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小学_数学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2227172020157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张家荣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小学_数学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4F4F4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2227172020104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李小朴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小学_数学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2227172020033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范红星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小学_数学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2227172020081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张吕兵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小学_数学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4F4F4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2227172020146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王俊民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小学_数学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2227172020046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袁菊丽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小学_数学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2227172020048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周碧利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小学_数学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4F4F4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2227172020061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李改林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小学_数学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2227172020080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袁红梅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小学_数学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2227172020127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周付花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小学_数学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4F4F4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2227172020135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徐海朝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小学_数学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2227172020099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曹娟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小学_数学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2227172020169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柏水清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小学_数学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2227172020097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李春丽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小学_数学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2227172020108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徐桥万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小学_数学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4F4F4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2227172020118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段琴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小学_数学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2227172020145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王飞燕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小学_数学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4F4F4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2227172020164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王艳芬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小学_数学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2227172020181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胥玲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小学_数学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4F4F4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2227172040008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张娟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小学_音乐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4F4F4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2227172040007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严紫晶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小学_音乐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4F4F4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2227172040003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伊晓芳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小学_音乐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2227172040005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周印清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小学_音乐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4F4F4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2227172050009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袁伟海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小学_体育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4F4F4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2227172050005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李鹏艳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小学_体育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2227172050006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尹瑞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小学_体育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2227172060005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李丹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小学_美术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2227172060008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丁富强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小学_美术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2227172060004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陈文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小学_美术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2227172060016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他巧艳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小学_美术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2227172070005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毛小姣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小学_信息技术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2227172070014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马华芬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回族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小学_信息技术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2227173010073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崔琴丽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初中_语文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2227173010023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唐曦曼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初中_语文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2227173010037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马雪蓉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初中_语文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2227173010069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向祥仙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初中_语文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4F4F4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2227173010074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王彤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初中_语文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4F4F4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2227173010041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陈丽妃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初中_语文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2227173010042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王秋焕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初中_语文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2227173010054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平克丽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初中_语文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2227173020022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龚木飞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初中_数学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2227173020006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肖泉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初中_数学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2227173020018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朱洪飞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初中_数学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4F4F4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2227173020009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常自勇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初中_数学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4F4F4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2227173020032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刘亚艳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初中_数学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2227173030048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宋丽华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初中_英语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4F4F4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2227173030042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邹礼娇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初中_英语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2227173030046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罗永迪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彝族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初中_英语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2227173030032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李文婷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初中_英语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4F4F4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2227173030031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申路巾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初中_英语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2227173030026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刘焕芬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初中_英语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2227173030036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马妮雪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初中_英语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4F4F4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2227173040014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李凤英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初中_物理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2227173040011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杨雪娇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初中_物理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2227173040006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韦茜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布依族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初中_物理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4F4F4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2227173050061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周英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初中_化学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2227173050051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朱关琼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初中_化学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2227173050016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陈国荣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初中_化学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4F4F4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2227173050039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刘晶晶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初中_化学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2227173060012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尹桃艳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初中_生物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2227173060007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卢丽娥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初中_生物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2227173070009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皇丽琼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初中_政治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2227173070019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肖霄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布朗族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初中_政治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4F4F4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2227173090009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秦雪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初中_地理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2227173090002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传得乐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傈僳族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初中_地理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4F4F4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2227173090025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查文金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彝族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初中_地理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2227173100008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昝皓龄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苗族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初中_音乐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4F4F4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2227173100004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李文娟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初中_音乐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4F4F4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2227173100013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陈小辉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初中_音乐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4F4F4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2227173120003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张琼月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初中_美术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2227173120017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张红丽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初中_美术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4F4F4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2227173120013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念媛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初中_美术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4F4F4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2227173130029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亚婷婷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初中_信息技术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2227173130014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秦绍云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初中_信息技术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2227173130018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尹兆檬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初中_信息技术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8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2227173130027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胡琼</w:t>
            </w:r>
          </w:p>
        </w:tc>
        <w:tc>
          <w:tcPr>
            <w:tcW w:w="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初中_信息技术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4F4F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　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4F4F4"/>
        <w:spacing w:before="0" w:beforeAutospacing="0" w:after="0" w:afterAutospacing="0" w:line="301" w:lineRule="atLeast"/>
        <w:ind w:left="0" w:right="0" w:firstLine="48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5"/>
          <w:szCs w:val="15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4F4F4"/>
          <w:lang w:val="en-US" w:eastAsia="zh-CN" w:bidi="ar"/>
        </w:rPr>
        <w:t> </w:t>
      </w:r>
    </w:p>
    <w:p>
      <w:pPr>
        <w:jc w:val="center"/>
        <w:rPr>
          <w:rFonts w:ascii="微软雅黑" w:hAnsi="微软雅黑" w:eastAsia="微软雅黑" w:cs="微软雅黑"/>
          <w:b/>
          <w:i w:val="0"/>
          <w:caps w:val="0"/>
          <w:color w:val="B9110E"/>
          <w:spacing w:val="0"/>
          <w:sz w:val="25"/>
          <w:szCs w:val="25"/>
          <w:shd w:val="clear" w:fill="F4F4F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505A61"/>
    <w:rsid w:val="27505A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2017-07-15T05:45:00Z</dcterms:created>
  <dc:creator>ASUS</dc:creator>
  <cp:lastModifiedBy>ASUS</cp:lastModifiedBy>
  <dcterms:modified xsi:type="dcterms:W3CDTF">2017-07-15T05:46:06Z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