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仿宋_GB2312"/>
          <w:color w:val="3F3F3F"/>
          <w:kern w:val="2"/>
          <w:sz w:val="32"/>
          <w:szCs w:val="32"/>
        </w:rPr>
      </w:pPr>
      <w:r>
        <w:rPr>
          <w:rFonts w:ascii="仿宋_GB2312" w:hAnsi="宋体" w:eastAsia="仿宋_GB2312" w:cs="仿宋_GB2312"/>
          <w:color w:val="3F3F3F"/>
          <w:kern w:val="2"/>
          <w:sz w:val="32"/>
          <w:szCs w:val="32"/>
          <w:lang w:val="en-US" w:eastAsia="zh-CN" w:bidi="ar"/>
        </w:rPr>
        <w:t>附</w:t>
      </w:r>
      <w:r>
        <w:rPr>
          <w:rFonts w:hint="default" w:ascii="仿宋_GB2312" w:hAnsi="宋体" w:eastAsia="仿宋_GB2312" w:cs="仿宋_GB2312"/>
          <w:color w:val="3F3F3F"/>
          <w:kern w:val="2"/>
          <w:sz w:val="32"/>
          <w:szCs w:val="32"/>
          <w:lang w:val="en-US" w:eastAsia="zh-CN" w:bidi="ar"/>
        </w:rPr>
        <w:t>1：2017年度中国人民银行拟录用公务员名</w:t>
      </w:r>
      <w:bookmarkStart w:id="0" w:name="_GoBack"/>
      <w:bookmarkEnd w:id="0"/>
      <w:r>
        <w:rPr>
          <w:rFonts w:hint="default" w:ascii="仿宋_GB2312" w:hAnsi="宋体" w:eastAsia="仿宋_GB2312" w:cs="仿宋_GB2312"/>
          <w:color w:val="3F3F3F"/>
          <w:kern w:val="2"/>
          <w:sz w:val="32"/>
          <w:szCs w:val="32"/>
          <w:lang w:val="en-US" w:eastAsia="zh-CN" w:bidi="ar"/>
        </w:rPr>
        <w:t>单</w:t>
      </w:r>
    </w:p>
    <w:tbl>
      <w:tblPr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262"/>
        <w:gridCol w:w="720"/>
        <w:gridCol w:w="2160"/>
        <w:gridCol w:w="1979"/>
        <w:gridCol w:w="2339"/>
        <w:gridCol w:w="3062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肖乐鸣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129111601008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姜宁馨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129111640121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赵志浩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129111803818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冯龙振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129111663511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业务司局二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李泽耿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129111281423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唐黎阳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129132053622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张淳奕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129111450228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清华大学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黄健洋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129111441607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业务司局四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单敬雯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129111602027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业务司局四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阮鹏飞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129111660422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业务司局四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129111542416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业务司局四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牟锟键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129111521008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业务司局四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冯鹏杰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129111630207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业务司局五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张昕宁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129112100314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南开大学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2013年7月-至今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工商银行股份有限公司天津分行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业务司局六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刘华江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129112081217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2014年7月-至今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国家海洋技术中心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业务司局七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程胜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129111821122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2011年7月-2013年8月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上海微创软件股份有限公司 工程师Ⅱ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宋体" w:eastAsia="仿宋_GB2312" w:cs="仿宋_GB2312"/>
          <w:color w:val="3F3F3F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color w:val="3F3F3F"/>
          <w:kern w:val="2"/>
          <w:sz w:val="32"/>
          <w:szCs w:val="32"/>
          <w:lang w:val="en-US" w:eastAsia="zh-CN" w:bidi="ar"/>
        </w:rPr>
        <w:t>附2：2017年度中国人民银行拟录用参公人员名单</w:t>
      </w:r>
    </w:p>
    <w:tbl>
      <w:tblPr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262"/>
        <w:gridCol w:w="720"/>
        <w:gridCol w:w="2160"/>
        <w:gridCol w:w="1979"/>
        <w:gridCol w:w="2339"/>
        <w:gridCol w:w="3062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拟录用职位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中国人民银行社会保险事业管理局综合岗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129111545923</w:t>
            </w:r>
          </w:p>
        </w:tc>
        <w:tc>
          <w:tcPr>
            <w:tcW w:w="1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北京大学</w:t>
            </w:r>
          </w:p>
        </w:tc>
        <w:tc>
          <w:tcPr>
            <w:tcW w:w="3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color w:val="3F3F3F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29AE"/>
    <w:rsid w:val="357529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2017-03-21T06:24:00Z</dcterms:created>
  <dc:creator>Administrator</dc:creator>
  <cp:lastModifiedBy>Administrator</cp:lastModifiedBy>
  <dcterms:modified xsi:type="dcterms:W3CDTF">2017-03-21T06:25:05Z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