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FC" w:rsidRDefault="00383166">
      <w:pPr>
        <w:adjustRightIn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国家食品安全风险评估中心</w:t>
      </w:r>
    </w:p>
    <w:p w:rsidR="000C1AFC" w:rsidRDefault="00383166">
      <w:pPr>
        <w:adjustRightIn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</w:t>
      </w: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公开招聘公告</w:t>
      </w:r>
    </w:p>
    <w:p w:rsidR="000C1AFC" w:rsidRDefault="000C1AFC">
      <w:pPr>
        <w:adjustRightInd w:val="0"/>
        <w:jc w:val="center"/>
        <w:rPr>
          <w:rFonts w:ascii="宋体" w:hAnsi="宋体"/>
          <w:b/>
          <w:sz w:val="44"/>
          <w:szCs w:val="44"/>
        </w:rPr>
      </w:pPr>
    </w:p>
    <w:p w:rsidR="000C1AFC" w:rsidRDefault="00383166">
      <w:pPr>
        <w:adjustRightInd w:val="0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国家食品安全风险评估中心是国家卫生计生委直属</w:t>
      </w:r>
      <w:r>
        <w:rPr>
          <w:rFonts w:ascii="仿宋_GB2312" w:eastAsia="仿宋_GB2312" w:hint="eastAsia"/>
          <w:color w:val="000000"/>
          <w:sz w:val="32"/>
          <w:szCs w:val="32"/>
        </w:rPr>
        <w:t>事业单位。承担食品安全风险监测、风险评估、风险交流、检验检测、食品安全国家标准制修订等食品安全相关工作。</w:t>
      </w:r>
    </w:p>
    <w:p w:rsidR="000C1AFC" w:rsidRDefault="00383166">
      <w:pPr>
        <w:adjustRightInd w:val="0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根据工作需要，</w:t>
      </w:r>
      <w:r>
        <w:rPr>
          <w:rFonts w:ascii="仿宋_GB2312" w:eastAsia="仿宋_GB2312" w:hAnsi="仿宋" w:cs="仿宋" w:hint="eastAsia"/>
          <w:sz w:val="32"/>
          <w:szCs w:val="32"/>
        </w:rPr>
        <w:t>2016</w:t>
      </w:r>
      <w:r>
        <w:rPr>
          <w:rFonts w:ascii="仿宋_GB2312" w:eastAsia="仿宋_GB2312" w:hAnsi="仿宋" w:cs="仿宋" w:hint="eastAsia"/>
          <w:sz w:val="32"/>
          <w:szCs w:val="32"/>
        </w:rPr>
        <w:t>年国家食品安全风险评估中心公开招聘一般工作人员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名和高级专业技术人员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名，现将有关事项公告如下：</w:t>
      </w:r>
    </w:p>
    <w:p w:rsidR="000C1AFC" w:rsidRDefault="00383166">
      <w:pPr>
        <w:pStyle w:val="1"/>
        <w:numPr>
          <w:ilvl w:val="0"/>
          <w:numId w:val="1"/>
        </w:numPr>
        <w:adjustRightInd w:val="0"/>
        <w:ind w:firstLineChars="0"/>
        <w:rPr>
          <w:rFonts w:ascii="黑体" w:eastAsia="黑体" w:hAnsi="仿宋" w:cs="仿宋"/>
          <w:bCs/>
          <w:sz w:val="32"/>
          <w:szCs w:val="32"/>
        </w:rPr>
      </w:pPr>
      <w:r>
        <w:rPr>
          <w:rFonts w:ascii="黑体" w:eastAsia="黑体" w:hAnsi="仿宋" w:cs="仿宋" w:hint="eastAsia"/>
          <w:bCs/>
          <w:sz w:val="32"/>
          <w:szCs w:val="32"/>
        </w:rPr>
        <w:t>招聘对象</w:t>
      </w:r>
    </w:p>
    <w:p w:rsidR="000C1AFC" w:rsidRDefault="00383166">
      <w:pPr>
        <w:adjustRightInd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具有北京市户口，有医疗卫生相关科研院所及高校工作经历者优先。其中，应聘的高级专业技术人员需具有正高级专业技术职称。</w:t>
      </w:r>
    </w:p>
    <w:p w:rsidR="000C1AFC" w:rsidRDefault="00383166">
      <w:pPr>
        <w:adjustRightInd w:val="0"/>
        <w:ind w:firstLineChars="200" w:firstLine="640"/>
        <w:rPr>
          <w:rFonts w:ascii="黑体" w:eastAsia="黑体" w:hAnsi="仿宋" w:cs="仿宋"/>
          <w:b/>
          <w:bCs/>
          <w:sz w:val="32"/>
          <w:szCs w:val="32"/>
        </w:rPr>
      </w:pPr>
      <w:r>
        <w:rPr>
          <w:rFonts w:ascii="黑体" w:eastAsia="黑体" w:hAnsi="仿宋" w:cs="仿宋" w:hint="eastAsia"/>
          <w:bCs/>
          <w:sz w:val="32"/>
          <w:szCs w:val="32"/>
        </w:rPr>
        <w:t>二、应聘基本条件</w:t>
      </w:r>
    </w:p>
    <w:p w:rsidR="000C1AFC" w:rsidRDefault="00383166">
      <w:pPr>
        <w:adjustRightInd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（一）拥有中华人民共和国国籍，遵守宪法和法律，热爱卫生计生事业。</w:t>
      </w:r>
    </w:p>
    <w:p w:rsidR="000C1AFC" w:rsidRDefault="00383166">
      <w:pPr>
        <w:adjustRightInd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（二）身体健康，具有良好品行，具有奉献精神。</w:t>
      </w:r>
    </w:p>
    <w:p w:rsidR="000C1AFC" w:rsidRDefault="00383166">
      <w:pPr>
        <w:adjustRightInd w:val="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（三）具有良好的计算机应用能力和外语水平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国内外著名大学或科研机构研究生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财务会计岗位除外）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毕业且取得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国家认可的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相应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学历和</w:t>
      </w: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学位。</w:t>
      </w:r>
    </w:p>
    <w:p w:rsidR="000C1AFC" w:rsidRDefault="00383166">
      <w:pPr>
        <w:adjustRightInd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（四）具有岗位所需的专业和技能条件。</w:t>
      </w:r>
    </w:p>
    <w:p w:rsidR="000C1AFC" w:rsidRDefault="00383166">
      <w:pPr>
        <w:adjustRightInd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（五）爱国守法，无违法违纪等行为，近五年内在公务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员考录、事业单位公开招聘考试中无被认定为有作弊行为。</w:t>
      </w:r>
    </w:p>
    <w:p w:rsidR="000C1AFC" w:rsidRDefault="00383166">
      <w:pPr>
        <w:ind w:firstLineChars="200" w:firstLine="640"/>
        <w:rPr>
          <w:rFonts w:ascii="黑体" w:eastAsia="黑体" w:hAnsi="仿宋" w:cs="仿宋"/>
          <w:bCs/>
          <w:sz w:val="32"/>
          <w:szCs w:val="32"/>
        </w:rPr>
      </w:pPr>
      <w:r>
        <w:rPr>
          <w:rFonts w:ascii="黑体" w:eastAsia="黑体" w:hAnsi="仿宋" w:cs="仿宋" w:hint="eastAsia"/>
          <w:bCs/>
          <w:sz w:val="32"/>
          <w:szCs w:val="32"/>
        </w:rPr>
        <w:t>三、招聘岗位及人数</w:t>
      </w:r>
    </w:p>
    <w:p w:rsidR="000C1AFC" w:rsidRDefault="0038316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招聘岗位及人数详见《国家食品安全风险评估中心</w:t>
      </w: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年公开招聘人员需求计划表》（附件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）和《国家食品安全风险评估中心</w:t>
      </w: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年高级专业技术人员需求计划表》（附件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0C1AFC" w:rsidRDefault="00383166">
      <w:pPr>
        <w:ind w:firstLineChars="200" w:firstLine="640"/>
        <w:rPr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四、报名程序</w:t>
      </w:r>
    </w:p>
    <w:p w:rsidR="000C1AFC" w:rsidRDefault="0038316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（一）报名截止日期：</w:t>
      </w: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int="eastAsia"/>
          <w:color w:val="000000"/>
          <w:sz w:val="32"/>
          <w:szCs w:val="32"/>
        </w:rPr>
        <w:t>日。</w:t>
      </w:r>
    </w:p>
    <w:p w:rsidR="000C1AFC" w:rsidRDefault="0038316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（二）报名方法：请应聘者根据报考岗位</w:t>
      </w:r>
      <w:r>
        <w:rPr>
          <w:rFonts w:ascii="仿宋_GB2312" w:eastAsia="仿宋_GB2312" w:hint="eastAsia"/>
          <w:color w:val="000000"/>
          <w:sz w:val="32"/>
          <w:szCs w:val="32"/>
        </w:rPr>
        <w:t>下载</w:t>
      </w:r>
      <w:r>
        <w:rPr>
          <w:rFonts w:ascii="仿宋_GB2312" w:eastAsia="仿宋_GB2312" w:hint="eastAsia"/>
          <w:color w:val="000000"/>
          <w:sz w:val="32"/>
          <w:szCs w:val="32"/>
        </w:rPr>
        <w:t>填写《国家食品安全风险评估中心人员招聘报名登记表》（附件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），或《国家食品安全风险评估中心高级专业技术人员招聘报名登记表》（附件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），于</w:t>
      </w:r>
      <w:r>
        <w:rPr>
          <w:rFonts w:ascii="仿宋_GB2312" w:eastAsia="仿宋_GB2312" w:hint="eastAsia"/>
          <w:color w:val="000000"/>
          <w:sz w:val="32"/>
          <w:szCs w:val="32"/>
        </w:rPr>
        <w:t>2016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24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00</w:t>
      </w:r>
      <w:r>
        <w:rPr>
          <w:rFonts w:ascii="仿宋_GB2312" w:eastAsia="仿宋_GB2312" w:hint="eastAsia"/>
          <w:color w:val="000000"/>
          <w:sz w:val="32"/>
          <w:szCs w:val="32"/>
        </w:rPr>
        <w:t>时</w:t>
      </w:r>
      <w:r>
        <w:rPr>
          <w:rFonts w:ascii="仿宋_GB2312" w:eastAsia="仿宋_GB2312" w:hint="eastAsia"/>
          <w:color w:val="000000"/>
          <w:sz w:val="32"/>
          <w:szCs w:val="32"/>
        </w:rPr>
        <w:t>前发电子邮件到国家食品安全风险评估中心人事处</w:t>
      </w:r>
      <w:r>
        <w:rPr>
          <w:rFonts w:ascii="仿宋_GB2312" w:eastAsia="仿宋_GB2312" w:hint="eastAsia"/>
          <w:color w:val="000000"/>
          <w:sz w:val="32"/>
          <w:szCs w:val="32"/>
        </w:rPr>
        <w:t>邮箱：</w:t>
      </w:r>
      <w:hyperlink r:id="rId8" w:history="1">
        <w:r>
          <w:rPr>
            <w:rStyle w:val="a7"/>
            <w:rFonts w:eastAsia="仿宋_GB2312" w:hint="eastAsia"/>
            <w:sz w:val="24"/>
          </w:rPr>
          <w:t>renshichuzhaopin</w:t>
        </w:r>
        <w:r>
          <w:rPr>
            <w:rStyle w:val="a7"/>
            <w:rFonts w:eastAsia="仿宋_GB2312"/>
            <w:sz w:val="24"/>
          </w:rPr>
          <w:t>@cfsa.net.cn</w:t>
        </w:r>
      </w:hyperlink>
      <w:r>
        <w:rPr>
          <w:rStyle w:val="a7"/>
          <w:rFonts w:eastAsia="仿宋_GB2312" w:hint="eastAsia"/>
          <w:sz w:val="24"/>
        </w:rPr>
        <w:t>。</w:t>
      </w:r>
    </w:p>
    <w:p w:rsidR="000C1AFC" w:rsidRDefault="00383166">
      <w:pPr>
        <w:pStyle w:val="a3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（三）报考者需如实提交有关信息和材料，弄虚作假者，一经查实，即取消考试资格或录用资格。</w:t>
      </w:r>
      <w:r>
        <w:rPr>
          <w:rFonts w:ascii="仿宋_GB2312" w:eastAsia="仿宋_GB2312" w:hint="eastAsia"/>
          <w:sz w:val="32"/>
          <w:szCs w:val="32"/>
        </w:rPr>
        <w:t>原则上每人限报一个岗位。</w:t>
      </w:r>
    </w:p>
    <w:p w:rsidR="000C1AFC" w:rsidRDefault="00383166">
      <w:pPr>
        <w:rPr>
          <w:rFonts w:ascii="黑体" w:eastAsia="黑体" w:hAnsi="黑体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　</w:t>
      </w:r>
      <w:r>
        <w:rPr>
          <w:rFonts w:eastAsia="黑体"/>
          <w:b/>
          <w:color w:val="000000"/>
          <w:sz w:val="28"/>
          <w:szCs w:val="28"/>
        </w:rPr>
        <w:t xml:space="preserve">　</w:t>
      </w:r>
      <w:r>
        <w:rPr>
          <w:rFonts w:eastAsia="黑体"/>
          <w:color w:val="000000"/>
          <w:sz w:val="32"/>
          <w:szCs w:val="32"/>
        </w:rPr>
        <w:t>五、考试</w:t>
      </w:r>
      <w:r>
        <w:rPr>
          <w:rFonts w:eastAsia="黑体" w:hint="eastAsia"/>
          <w:color w:val="000000"/>
          <w:sz w:val="32"/>
          <w:szCs w:val="32"/>
        </w:rPr>
        <w:t>与考察</w:t>
      </w:r>
    </w:p>
    <w:p w:rsidR="000C1AFC" w:rsidRDefault="0038316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国家食品安全风险评估中心将根据报名情况组织考试。考试包括笔试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高级专业技术人员</w:t>
      </w:r>
      <w:r>
        <w:rPr>
          <w:rFonts w:ascii="仿宋_GB2312" w:eastAsia="仿宋_GB2312" w:hint="eastAsia"/>
          <w:color w:val="000000"/>
          <w:sz w:val="32"/>
          <w:szCs w:val="32"/>
        </w:rPr>
        <w:t>除外）</w:t>
      </w:r>
      <w:r>
        <w:rPr>
          <w:rFonts w:ascii="仿宋_GB2312" w:eastAsia="仿宋_GB2312" w:hint="eastAsia"/>
          <w:color w:val="000000"/>
          <w:sz w:val="32"/>
          <w:szCs w:val="32"/>
        </w:rPr>
        <w:t>、面试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。应聘人员参加考试时，必须携带身份证。具体时间、地点另行通知。</w:t>
      </w:r>
    </w:p>
    <w:p w:rsidR="000C1AFC" w:rsidRDefault="000C1AFC">
      <w:pPr>
        <w:adjustRightInd w:val="0"/>
        <w:rPr>
          <w:rFonts w:ascii="仿宋" w:eastAsia="仿宋" w:hAnsi="仿宋" w:cs="仿宋" w:hint="eastAsia"/>
          <w:sz w:val="32"/>
          <w:szCs w:val="32"/>
        </w:rPr>
      </w:pPr>
    </w:p>
    <w:p w:rsidR="0033312D" w:rsidRDefault="0033312D">
      <w:pPr>
        <w:adjustRightInd w:val="0"/>
        <w:rPr>
          <w:rFonts w:ascii="仿宋" w:eastAsia="仿宋" w:hAnsi="仿宋" w:cs="仿宋" w:hint="eastAsia"/>
          <w:sz w:val="32"/>
          <w:szCs w:val="32"/>
        </w:rPr>
      </w:pPr>
    </w:p>
    <w:p w:rsidR="0033312D" w:rsidRDefault="0033312D">
      <w:pPr>
        <w:adjustRightInd w:val="0"/>
        <w:rPr>
          <w:rFonts w:ascii="仿宋" w:eastAsia="仿宋" w:hAnsi="仿宋" w:cs="仿宋"/>
          <w:sz w:val="32"/>
          <w:szCs w:val="32"/>
        </w:rPr>
      </w:pPr>
    </w:p>
    <w:p w:rsidR="000C1AFC" w:rsidRDefault="00383166">
      <w:pPr>
        <w:widowControl/>
        <w:jc w:val="left"/>
        <w:rPr>
          <w:rFonts w:ascii="黑体" w:eastAsia="黑体" w:hAnsi="黑体"/>
          <w:color w:val="000000"/>
          <w:sz w:val="32"/>
          <w:szCs w:val="32"/>
          <w:lang w:val="zh-CN"/>
        </w:rPr>
      </w:pPr>
      <w:r>
        <w:rPr>
          <w:rFonts w:ascii="黑体" w:eastAsia="黑体" w:hAnsi="黑体"/>
          <w:color w:val="000000"/>
          <w:sz w:val="32"/>
          <w:szCs w:val="32"/>
          <w:lang w:val="zh-CN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0C1AFC" w:rsidRDefault="00383166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国家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食品安全风险评估中心</w:t>
      </w:r>
    </w:p>
    <w:p w:rsidR="000C1AFC" w:rsidRDefault="00383166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201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6</w:t>
      </w: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年公开招聘人员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需求</w:t>
      </w: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计划表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1794"/>
        <w:gridCol w:w="1487"/>
        <w:gridCol w:w="1318"/>
        <w:gridCol w:w="870"/>
        <w:gridCol w:w="2550"/>
      </w:tblGrid>
      <w:tr w:rsidR="000C1AFC">
        <w:trPr>
          <w:trHeight w:val="389"/>
        </w:trPr>
        <w:tc>
          <w:tcPr>
            <w:tcW w:w="765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794" w:type="dxa"/>
            <w:vAlign w:val="center"/>
          </w:tcPr>
          <w:p w:rsidR="000C1AFC" w:rsidRDefault="00383166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岗位描述</w:t>
            </w:r>
          </w:p>
        </w:tc>
        <w:tc>
          <w:tcPr>
            <w:tcW w:w="1487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318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学历</w:t>
            </w:r>
          </w:p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870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2550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其他要求</w:t>
            </w:r>
          </w:p>
        </w:tc>
      </w:tr>
      <w:tr w:rsidR="000C1AFC">
        <w:tc>
          <w:tcPr>
            <w:tcW w:w="7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食品安全微生物评估</w:t>
            </w:r>
          </w:p>
        </w:tc>
        <w:tc>
          <w:tcPr>
            <w:tcW w:w="148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微生物或统计学</w:t>
            </w:r>
          </w:p>
        </w:tc>
        <w:tc>
          <w:tcPr>
            <w:tcW w:w="131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具有北京市常住户口，有工作经历优先</w:t>
            </w:r>
          </w:p>
        </w:tc>
      </w:tr>
      <w:tr w:rsidR="000C1AFC">
        <w:trPr>
          <w:trHeight w:val="817"/>
        </w:trPr>
        <w:tc>
          <w:tcPr>
            <w:tcW w:w="7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食品安全风险交流</w:t>
            </w:r>
          </w:p>
        </w:tc>
        <w:tc>
          <w:tcPr>
            <w:tcW w:w="148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新闻学或心理学</w:t>
            </w:r>
          </w:p>
        </w:tc>
        <w:tc>
          <w:tcPr>
            <w:tcW w:w="131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具有北京市常住户口，有工作经历优先</w:t>
            </w:r>
          </w:p>
        </w:tc>
      </w:tr>
      <w:tr w:rsidR="000C1AFC">
        <w:tc>
          <w:tcPr>
            <w:tcW w:w="7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食品安全标准管理</w:t>
            </w:r>
          </w:p>
        </w:tc>
        <w:tc>
          <w:tcPr>
            <w:tcW w:w="148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食品安全相关专业</w:t>
            </w:r>
          </w:p>
        </w:tc>
        <w:tc>
          <w:tcPr>
            <w:tcW w:w="131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具有北京市常住户口，有工作经历优先</w:t>
            </w:r>
          </w:p>
        </w:tc>
      </w:tr>
      <w:tr w:rsidR="000C1AFC">
        <w:tc>
          <w:tcPr>
            <w:tcW w:w="7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148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生物信息学相关专业</w:t>
            </w:r>
          </w:p>
        </w:tc>
        <w:tc>
          <w:tcPr>
            <w:tcW w:w="131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具有北京市常住户口，有工作经历优先</w:t>
            </w:r>
          </w:p>
        </w:tc>
      </w:tr>
      <w:tr w:rsidR="000C1AFC">
        <w:tc>
          <w:tcPr>
            <w:tcW w:w="7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财务会计</w:t>
            </w:r>
          </w:p>
          <w:p w:rsidR="000C1AFC" w:rsidRDefault="000C1AF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会计学相关专业</w:t>
            </w:r>
          </w:p>
        </w:tc>
        <w:tc>
          <w:tcPr>
            <w:tcW w:w="131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具有北京市常住户口，会计从业资格证书</w:t>
            </w:r>
          </w:p>
        </w:tc>
      </w:tr>
    </w:tbl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地址：北京朝阳区广渠路</w:t>
      </w:r>
      <w:r>
        <w:rPr>
          <w:rFonts w:eastAsia="仿宋_GB2312"/>
          <w:color w:val="000000"/>
          <w:sz w:val="24"/>
        </w:rPr>
        <w:t>37</w:t>
      </w:r>
      <w:r>
        <w:rPr>
          <w:rFonts w:eastAsia="仿宋_GB2312"/>
          <w:color w:val="000000"/>
          <w:sz w:val="24"/>
        </w:rPr>
        <w:t>号院</w:t>
      </w:r>
      <w:r>
        <w:rPr>
          <w:rFonts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号楼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>邮编：</w:t>
      </w:r>
      <w:r>
        <w:rPr>
          <w:rFonts w:eastAsia="仿宋_GB2312" w:hint="eastAsia"/>
          <w:color w:val="000000"/>
          <w:sz w:val="24"/>
        </w:rPr>
        <w:t>100022</w:t>
      </w:r>
    </w:p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联系电话：</w:t>
      </w:r>
      <w:r>
        <w:rPr>
          <w:rFonts w:eastAsia="仿宋_GB2312"/>
          <w:color w:val="000000"/>
          <w:sz w:val="24"/>
        </w:rPr>
        <w:t>010-52165502</w:t>
      </w:r>
    </w:p>
    <w:p w:rsidR="000C1AFC" w:rsidRDefault="00383166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color w:val="000000"/>
          <w:sz w:val="24"/>
        </w:rPr>
        <w:t>电子邮箱：</w:t>
      </w:r>
      <w:hyperlink r:id="rId9" w:history="1">
        <w:r>
          <w:rPr>
            <w:rStyle w:val="a7"/>
            <w:rFonts w:eastAsia="仿宋_GB2312" w:hint="eastAsia"/>
            <w:sz w:val="24"/>
          </w:rPr>
          <w:t>renshichuzhaopin</w:t>
        </w:r>
        <w:r>
          <w:rPr>
            <w:rStyle w:val="a7"/>
            <w:rFonts w:eastAsia="仿宋_GB2312"/>
            <w:sz w:val="24"/>
          </w:rPr>
          <w:t>@cfsa.net.cn</w:t>
        </w:r>
      </w:hyperlink>
    </w:p>
    <w:p w:rsidR="000C1AFC" w:rsidRDefault="000C1AFC">
      <w:pPr>
        <w:spacing w:line="400" w:lineRule="exact"/>
        <w:rPr>
          <w:rFonts w:eastAsia="仿宋_GB2312"/>
          <w:sz w:val="24"/>
        </w:rPr>
      </w:pPr>
    </w:p>
    <w:p w:rsidR="000C1AFC" w:rsidRDefault="00383166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  <w:lang w:val="zh-CN"/>
        </w:rPr>
      </w:pPr>
      <w:r>
        <w:rPr>
          <w:rFonts w:ascii="黑体" w:eastAsia="黑体" w:hAnsi="黑体"/>
          <w:color w:val="000000"/>
          <w:sz w:val="32"/>
          <w:szCs w:val="32"/>
          <w:lang w:val="zh-CN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0C1AFC" w:rsidRDefault="00383166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国家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食品安全风险评估中心</w:t>
      </w:r>
    </w:p>
    <w:p w:rsidR="000C1AFC" w:rsidRDefault="00383166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201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6</w:t>
      </w: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年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高级专业技术</w:t>
      </w: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人员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需求</w:t>
      </w:r>
      <w:r>
        <w:rPr>
          <w:rFonts w:ascii="宋体" w:hAnsi="宋体"/>
          <w:b/>
          <w:bCs/>
          <w:color w:val="000000"/>
          <w:sz w:val="44"/>
          <w:szCs w:val="44"/>
          <w:lang w:val="zh-CN"/>
        </w:rPr>
        <w:t>计划表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1665"/>
        <w:gridCol w:w="1377"/>
        <w:gridCol w:w="1428"/>
        <w:gridCol w:w="870"/>
        <w:gridCol w:w="2550"/>
      </w:tblGrid>
      <w:tr w:rsidR="000C1AFC">
        <w:trPr>
          <w:trHeight w:val="389"/>
        </w:trPr>
        <w:tc>
          <w:tcPr>
            <w:tcW w:w="894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65" w:type="dxa"/>
            <w:vAlign w:val="center"/>
          </w:tcPr>
          <w:p w:rsidR="000C1AFC" w:rsidRDefault="00383166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岗位描述</w:t>
            </w:r>
          </w:p>
        </w:tc>
        <w:tc>
          <w:tcPr>
            <w:tcW w:w="1377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学历学位</w:t>
            </w:r>
          </w:p>
        </w:tc>
        <w:tc>
          <w:tcPr>
            <w:tcW w:w="870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2550" w:type="dxa"/>
            <w:vAlign w:val="center"/>
          </w:tcPr>
          <w:p w:rsidR="000C1AFC" w:rsidRDefault="00383166">
            <w:pPr>
              <w:adjustRightInd w:val="0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Cs/>
                <w:sz w:val="28"/>
                <w:szCs w:val="28"/>
              </w:rPr>
              <w:t>其他要求</w:t>
            </w:r>
          </w:p>
        </w:tc>
      </w:tr>
      <w:tr w:rsidR="000C1AFC">
        <w:tc>
          <w:tcPr>
            <w:tcW w:w="8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食品安全发展规划</w:t>
            </w:r>
          </w:p>
        </w:tc>
        <w:tc>
          <w:tcPr>
            <w:tcW w:w="137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预防医学</w:t>
            </w:r>
          </w:p>
        </w:tc>
        <w:tc>
          <w:tcPr>
            <w:tcW w:w="142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具有北京市常住户口，正高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有卫生事业单位管理经验</w:t>
            </w:r>
          </w:p>
        </w:tc>
      </w:tr>
      <w:tr w:rsidR="000C1AFC">
        <w:trPr>
          <w:trHeight w:val="817"/>
        </w:trPr>
        <w:tc>
          <w:tcPr>
            <w:tcW w:w="894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食品安全风险监测</w:t>
            </w:r>
          </w:p>
        </w:tc>
        <w:tc>
          <w:tcPr>
            <w:tcW w:w="1377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营养与食品卫生学</w:t>
            </w:r>
          </w:p>
        </w:tc>
        <w:tc>
          <w:tcPr>
            <w:tcW w:w="1428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0C1AFC" w:rsidRDefault="0038316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具有北京市常住户口，正高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有工作经历</w:t>
            </w:r>
          </w:p>
        </w:tc>
      </w:tr>
    </w:tbl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地址：北京朝阳区广渠路</w:t>
      </w:r>
      <w:r>
        <w:rPr>
          <w:rFonts w:eastAsia="仿宋_GB2312"/>
          <w:color w:val="000000"/>
          <w:sz w:val="24"/>
        </w:rPr>
        <w:t>37</w:t>
      </w:r>
      <w:r>
        <w:rPr>
          <w:rFonts w:eastAsia="仿宋_GB2312"/>
          <w:color w:val="000000"/>
          <w:sz w:val="24"/>
        </w:rPr>
        <w:t>号院</w:t>
      </w:r>
      <w:r>
        <w:rPr>
          <w:rFonts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号楼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>邮编：</w:t>
      </w:r>
      <w:r>
        <w:rPr>
          <w:rFonts w:eastAsia="仿宋_GB2312" w:hint="eastAsia"/>
          <w:color w:val="000000"/>
          <w:sz w:val="24"/>
        </w:rPr>
        <w:t>100022</w:t>
      </w:r>
    </w:p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联系电话：</w:t>
      </w:r>
      <w:r>
        <w:rPr>
          <w:rFonts w:eastAsia="仿宋_GB2312"/>
          <w:color w:val="000000"/>
          <w:sz w:val="24"/>
        </w:rPr>
        <w:t>010-52165502</w:t>
      </w:r>
    </w:p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电子邮箱：</w:t>
      </w:r>
      <w:hyperlink r:id="rId10" w:history="1">
        <w:r>
          <w:rPr>
            <w:rStyle w:val="a7"/>
            <w:rFonts w:eastAsia="仿宋_GB2312" w:hint="eastAsia"/>
            <w:sz w:val="24"/>
          </w:rPr>
          <w:t>renshichuzhaopin</w:t>
        </w:r>
        <w:r>
          <w:rPr>
            <w:rStyle w:val="a7"/>
            <w:rFonts w:eastAsia="仿宋_GB2312"/>
            <w:sz w:val="24"/>
          </w:rPr>
          <w:t>@cfsa.net.cn</w:t>
        </w:r>
      </w:hyperlink>
    </w:p>
    <w:p w:rsidR="000C1AFC" w:rsidRDefault="000C1AFC">
      <w:pPr>
        <w:spacing w:line="60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C1AFC" w:rsidRDefault="000C1AFC">
      <w:pPr>
        <w:spacing w:line="520" w:lineRule="exact"/>
        <w:jc w:val="left"/>
        <w:rPr>
          <w:rFonts w:ascii="宋体" w:hAnsi="宋体"/>
          <w:sz w:val="24"/>
        </w:rPr>
      </w:pPr>
    </w:p>
    <w:p w:rsidR="000C1AFC" w:rsidRDefault="00383166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:rsidR="000C1AFC" w:rsidRDefault="00383166">
      <w:pPr>
        <w:autoSpaceDE w:val="0"/>
        <w:autoSpaceDN w:val="0"/>
        <w:adjustRightInd w:val="0"/>
        <w:rPr>
          <w:rFonts w:ascii="华文中宋" w:eastAsia="华文中宋" w:cs="华文中宋"/>
          <w:color w:val="000000"/>
          <w:sz w:val="32"/>
          <w:szCs w:val="32"/>
          <w:lang w:val="zh-CN"/>
        </w:rPr>
      </w:pPr>
      <w:r>
        <w:rPr>
          <w:rFonts w:ascii="黑体" w:eastAsia="黑体" w:cs="黑体" w:hint="eastAsia"/>
          <w:sz w:val="32"/>
          <w:szCs w:val="32"/>
          <w:lang w:val="zh-CN"/>
        </w:rPr>
        <w:lastRenderedPageBreak/>
        <w:t>附件</w:t>
      </w:r>
      <w:r>
        <w:rPr>
          <w:rFonts w:ascii="黑体" w:eastAsia="黑体" w:cs="黑体" w:hint="eastAsia"/>
          <w:sz w:val="32"/>
          <w:szCs w:val="32"/>
        </w:rPr>
        <w:t>3</w:t>
      </w:r>
    </w:p>
    <w:p w:rsidR="000C1AFC" w:rsidRDefault="00383166">
      <w:pPr>
        <w:autoSpaceDE w:val="0"/>
        <w:autoSpaceDN w:val="0"/>
        <w:adjustRightInd w:val="0"/>
        <w:jc w:val="center"/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  <w:t>国家食品安全风险评估中心</w:t>
      </w:r>
    </w:p>
    <w:p w:rsidR="000C1AFC" w:rsidRDefault="00383166">
      <w:pPr>
        <w:autoSpaceDE w:val="0"/>
        <w:autoSpaceDN w:val="0"/>
        <w:adjustRightInd w:val="0"/>
        <w:jc w:val="center"/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44"/>
          <w:szCs w:val="44"/>
          <w:lang w:val="zh-CN"/>
        </w:rPr>
        <w:t>人员招聘报名登记表</w:t>
      </w:r>
    </w:p>
    <w:p w:rsidR="000C1AFC" w:rsidRDefault="000C1AFC"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color w:val="000000"/>
          <w:sz w:val="36"/>
          <w:szCs w:val="36"/>
          <w:lang w:val="zh-CN"/>
        </w:rPr>
      </w:pPr>
    </w:p>
    <w:tbl>
      <w:tblPr>
        <w:tblW w:w="8447" w:type="dxa"/>
        <w:tblInd w:w="121" w:type="dxa"/>
        <w:tblLayout w:type="fixed"/>
        <w:tblLook w:val="04A0"/>
      </w:tblPr>
      <w:tblGrid>
        <w:gridCol w:w="887"/>
        <w:gridCol w:w="360"/>
        <w:gridCol w:w="720"/>
        <w:gridCol w:w="1080"/>
        <w:gridCol w:w="1080"/>
        <w:gridCol w:w="1260"/>
        <w:gridCol w:w="1440"/>
        <w:gridCol w:w="1620"/>
      </w:tblGrid>
      <w:tr w:rsidR="000C1AFC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性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照片</w:t>
            </w:r>
          </w:p>
        </w:tc>
      </w:tr>
      <w:tr w:rsidR="000C1AFC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民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籍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政治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英语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1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毕业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职称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  <w:lang w:val="zh-CN"/>
              </w:rPr>
              <w:t>职务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简历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</w:tc>
      </w:tr>
    </w:tbl>
    <w:p w:rsidR="000C1AFC" w:rsidRDefault="000C1AFC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p w:rsidR="000C1AFC" w:rsidRDefault="00383166">
      <w:pPr>
        <w:autoSpaceDE w:val="0"/>
        <w:autoSpaceDN w:val="0"/>
        <w:adjustRightInd w:val="0"/>
        <w:rPr>
          <w:color w:val="000000"/>
          <w:sz w:val="24"/>
          <w:lang w:val="zh-CN"/>
        </w:rPr>
      </w:pPr>
      <w:r>
        <w:rPr>
          <w:color w:val="000000"/>
          <w:sz w:val="24"/>
          <w:lang w:val="zh-CN"/>
        </w:rPr>
        <w:br w:type="page"/>
      </w:r>
    </w:p>
    <w:tbl>
      <w:tblPr>
        <w:tblW w:w="8546" w:type="dxa"/>
        <w:tblInd w:w="91" w:type="dxa"/>
        <w:tblLayout w:type="fixed"/>
        <w:tblLook w:val="04A0"/>
      </w:tblPr>
      <w:tblGrid>
        <w:gridCol w:w="1277"/>
        <w:gridCol w:w="900"/>
        <w:gridCol w:w="1260"/>
        <w:gridCol w:w="720"/>
        <w:gridCol w:w="1080"/>
        <w:gridCol w:w="3309"/>
      </w:tblGrid>
      <w:tr w:rsidR="000C1AFC">
        <w:trPr>
          <w:trHeight w:val="135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lastRenderedPageBreak/>
              <w:t>社会实践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奖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惩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情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科研和作品发表情况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家庭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主要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成员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称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治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工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作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单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位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及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职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务</w:t>
            </w: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</w:tbl>
    <w:p w:rsidR="000C1AFC" w:rsidRDefault="000C1AFC">
      <w:pPr>
        <w:autoSpaceDE w:val="0"/>
        <w:autoSpaceDN w:val="0"/>
        <w:adjustRightInd w:val="0"/>
        <w:rPr>
          <w:rFonts w:ascii="仿宋" w:eastAsia="仿宋" w:hAnsi="仿宋" w:cs="仿宋"/>
          <w:sz w:val="32"/>
          <w:szCs w:val="32"/>
        </w:rPr>
      </w:pPr>
    </w:p>
    <w:p w:rsidR="000C1AFC" w:rsidRDefault="000C1AFC">
      <w:pPr>
        <w:spacing w:line="520" w:lineRule="exact"/>
        <w:jc w:val="left"/>
        <w:rPr>
          <w:rFonts w:ascii="宋体" w:hAnsi="宋体"/>
          <w:sz w:val="24"/>
        </w:rPr>
      </w:pPr>
    </w:p>
    <w:p w:rsidR="000C1AFC" w:rsidRDefault="000C1AFC"/>
    <w:p w:rsidR="000C1AFC" w:rsidRDefault="000C1AFC"/>
    <w:p w:rsidR="000C1AFC" w:rsidRDefault="000C1AFC"/>
    <w:p w:rsidR="000C1AFC" w:rsidRDefault="00383166">
      <w:pPr>
        <w:adjustRightInd w:val="0"/>
        <w:jc w:val="left"/>
        <w:rPr>
          <w:rFonts w:ascii="黑体" w:eastAsia="黑体" w:hAnsi="黑体"/>
          <w:color w:val="000000"/>
          <w:sz w:val="32"/>
          <w:szCs w:val="32"/>
          <w:lang w:val="zh-CN"/>
        </w:rPr>
      </w:pPr>
      <w:r>
        <w:rPr>
          <w:rFonts w:ascii="黑体" w:eastAsia="黑体" w:hAnsi="黑体"/>
          <w:color w:val="000000"/>
          <w:sz w:val="32"/>
          <w:szCs w:val="32"/>
          <w:lang w:val="zh-CN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:rsidR="000C1AFC" w:rsidRDefault="00383166">
      <w:pPr>
        <w:autoSpaceDE w:val="0"/>
        <w:autoSpaceDN w:val="0"/>
        <w:adjustRightInd w:val="0"/>
        <w:jc w:val="center"/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  <w:t>国家食品安全风险评估中心</w:t>
      </w:r>
    </w:p>
    <w:p w:rsidR="000C1AFC" w:rsidRDefault="00383166">
      <w:pPr>
        <w:autoSpaceDE w:val="0"/>
        <w:autoSpaceDN w:val="0"/>
        <w:adjustRightInd w:val="0"/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华文中宋" w:hint="eastAsia"/>
          <w:b/>
          <w:bCs/>
          <w:color w:val="000000"/>
          <w:sz w:val="44"/>
          <w:szCs w:val="44"/>
          <w:lang w:val="zh-CN"/>
        </w:rPr>
        <w:t>高级专业技术人员招聘</w:t>
      </w:r>
      <w:r>
        <w:rPr>
          <w:rFonts w:ascii="宋体" w:hAnsi="宋体" w:hint="eastAsia"/>
          <w:b/>
          <w:bCs/>
          <w:color w:val="000000"/>
          <w:sz w:val="44"/>
          <w:szCs w:val="44"/>
          <w:lang w:val="zh-CN"/>
        </w:rPr>
        <w:t>报名登记表</w:t>
      </w:r>
    </w:p>
    <w:p w:rsidR="000C1AFC" w:rsidRDefault="000C1AFC"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color w:val="000000"/>
          <w:sz w:val="36"/>
          <w:szCs w:val="36"/>
          <w:lang w:val="zh-CN"/>
        </w:rPr>
      </w:pPr>
    </w:p>
    <w:tbl>
      <w:tblPr>
        <w:tblW w:w="8447" w:type="dxa"/>
        <w:tblInd w:w="121" w:type="dxa"/>
        <w:tblLayout w:type="fixed"/>
        <w:tblLook w:val="04A0"/>
      </w:tblPr>
      <w:tblGrid>
        <w:gridCol w:w="887"/>
        <w:gridCol w:w="360"/>
        <w:gridCol w:w="720"/>
        <w:gridCol w:w="945"/>
        <w:gridCol w:w="1215"/>
        <w:gridCol w:w="1260"/>
        <w:gridCol w:w="1440"/>
        <w:gridCol w:w="1620"/>
      </w:tblGrid>
      <w:tr w:rsidR="000C1AFC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性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照片</w:t>
            </w:r>
          </w:p>
        </w:tc>
      </w:tr>
      <w:tr w:rsidR="000C1AFC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民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籍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生源地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政治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英语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水平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1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毕业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职称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  <w:lang w:val="zh-CN"/>
              </w:rPr>
              <w:t>职务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求职岗位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简历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color w:val="000000"/>
                <w:sz w:val="24"/>
                <w:lang w:val="zh-CN"/>
              </w:rPr>
            </w:pPr>
          </w:p>
        </w:tc>
      </w:tr>
    </w:tbl>
    <w:p w:rsidR="000C1AFC" w:rsidRDefault="000C1AFC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p w:rsidR="000C1AFC" w:rsidRDefault="00383166">
      <w:pPr>
        <w:autoSpaceDE w:val="0"/>
        <w:autoSpaceDN w:val="0"/>
        <w:adjustRightInd w:val="0"/>
        <w:rPr>
          <w:color w:val="000000"/>
          <w:sz w:val="24"/>
          <w:lang w:val="zh-CN"/>
        </w:rPr>
      </w:pPr>
      <w:r>
        <w:rPr>
          <w:color w:val="000000"/>
          <w:sz w:val="24"/>
          <w:lang w:val="zh-CN"/>
        </w:rPr>
        <w:br w:type="page"/>
      </w:r>
    </w:p>
    <w:tbl>
      <w:tblPr>
        <w:tblW w:w="8546" w:type="dxa"/>
        <w:tblInd w:w="91" w:type="dxa"/>
        <w:tblLayout w:type="fixed"/>
        <w:tblLook w:val="04A0"/>
      </w:tblPr>
      <w:tblGrid>
        <w:gridCol w:w="1277"/>
        <w:gridCol w:w="900"/>
        <w:gridCol w:w="1260"/>
        <w:gridCol w:w="720"/>
        <w:gridCol w:w="1080"/>
        <w:gridCol w:w="3309"/>
      </w:tblGrid>
      <w:tr w:rsidR="000C1AFC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lastRenderedPageBreak/>
              <w:t>奖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惩</w:t>
            </w:r>
          </w:p>
          <w:p w:rsidR="000C1AFC" w:rsidRDefault="00383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情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5691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科研和作品发表情况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家庭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主要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成员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称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姓</w:t>
            </w:r>
            <w:r>
              <w:rPr>
                <w:color w:val="000000"/>
                <w:sz w:val="24"/>
                <w:lang w:val="zh-CN"/>
              </w:rPr>
              <w:t xml:space="preserve">  </w:t>
            </w:r>
            <w:r>
              <w:rPr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政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治</w:t>
            </w:r>
          </w:p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面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3831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工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作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单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位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及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职</w:t>
            </w:r>
            <w:r>
              <w:rPr>
                <w:color w:val="000000"/>
                <w:sz w:val="24"/>
                <w:lang w:val="zh-CN"/>
              </w:rPr>
              <w:t xml:space="preserve"> </w:t>
            </w:r>
            <w:r>
              <w:rPr>
                <w:color w:val="000000"/>
                <w:sz w:val="24"/>
                <w:lang w:val="zh-CN"/>
              </w:rPr>
              <w:t>务</w:t>
            </w: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  <w:tr w:rsidR="000C1AFC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AFC" w:rsidRDefault="000C1AFC">
            <w:pPr>
              <w:autoSpaceDE w:val="0"/>
              <w:autoSpaceDN w:val="0"/>
              <w:adjustRightInd w:val="0"/>
              <w:rPr>
                <w:color w:val="000000"/>
                <w:sz w:val="24"/>
                <w:lang w:val="zh-CN"/>
              </w:rPr>
            </w:pPr>
          </w:p>
        </w:tc>
      </w:tr>
    </w:tbl>
    <w:p w:rsidR="000C1AFC" w:rsidRDefault="000C1AFC">
      <w:pPr>
        <w:adjustRightInd w:val="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C1AFC" w:rsidRDefault="000C1AFC"/>
    <w:sectPr w:rsidR="000C1AFC" w:rsidSect="000C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166" w:rsidRDefault="00383166" w:rsidP="0033312D">
      <w:r>
        <w:separator/>
      </w:r>
    </w:p>
  </w:endnote>
  <w:endnote w:type="continuationSeparator" w:id="1">
    <w:p w:rsidR="00383166" w:rsidRDefault="00383166" w:rsidP="00333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166" w:rsidRDefault="00383166" w:rsidP="0033312D">
      <w:r>
        <w:separator/>
      </w:r>
    </w:p>
  </w:footnote>
  <w:footnote w:type="continuationSeparator" w:id="1">
    <w:p w:rsidR="00383166" w:rsidRDefault="00383166" w:rsidP="00333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6777C"/>
    <w:multiLevelType w:val="multilevel"/>
    <w:tmpl w:val="7DB6777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C58"/>
    <w:rsid w:val="000C1AFC"/>
    <w:rsid w:val="00242D8B"/>
    <w:rsid w:val="0033312D"/>
    <w:rsid w:val="00352A1F"/>
    <w:rsid w:val="00383166"/>
    <w:rsid w:val="005A0CD5"/>
    <w:rsid w:val="005A64CF"/>
    <w:rsid w:val="005C1BFB"/>
    <w:rsid w:val="00843C87"/>
    <w:rsid w:val="00917C58"/>
    <w:rsid w:val="00E23B60"/>
    <w:rsid w:val="18AB41B1"/>
    <w:rsid w:val="29090743"/>
    <w:rsid w:val="2F660AB2"/>
    <w:rsid w:val="3AFC7DB4"/>
    <w:rsid w:val="415534A6"/>
    <w:rsid w:val="4759107E"/>
    <w:rsid w:val="4E1D7B17"/>
    <w:rsid w:val="6A83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F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Char1"/>
    <w:qFormat/>
    <w:rsid w:val="000C1AFC"/>
    <w:rPr>
      <w:rFonts w:ascii="宋体" w:hAnsi="宋体"/>
      <w:kern w:val="2"/>
      <w:sz w:val="21"/>
      <w:szCs w:val="21"/>
    </w:rPr>
  </w:style>
  <w:style w:type="paragraph" w:styleId="a4">
    <w:name w:val="Balloon Text"/>
    <w:basedOn w:val="a"/>
    <w:link w:val="Char"/>
    <w:uiPriority w:val="99"/>
    <w:unhideWhenUsed/>
    <w:qFormat/>
    <w:rsid w:val="000C1A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C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C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0C1AFC"/>
    <w:rPr>
      <w:color w:val="0000FF"/>
      <w:u w:val="single"/>
    </w:rPr>
  </w:style>
  <w:style w:type="character" w:customStyle="1" w:styleId="Char3">
    <w:name w:val="纯文本 Char"/>
    <w:link w:val="a3"/>
    <w:rsid w:val="000C1AFC"/>
    <w:rPr>
      <w:rFonts w:ascii="宋体" w:hAnsi="宋体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0C1AFC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99"/>
    <w:qFormat/>
    <w:rsid w:val="000C1AFC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0C1A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1AF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C1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liziyuanchu@cfsa.net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nliziyuanchu@cfsa.net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shichuzhaopin@cfsa.ne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1098</Words>
  <Characters>1110</Characters>
  <Application>Microsoft Office Word</Application>
  <DocSecurity>0</DocSecurity>
  <Lines>74</Lines>
  <Paragraphs>63</Paragraphs>
  <ScaleCrop>false</ScaleCrop>
  <Company>微软中国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人事司,干部二处,刘阿娜</cp:lastModifiedBy>
  <cp:revision>3</cp:revision>
  <dcterms:created xsi:type="dcterms:W3CDTF">2016-06-20T01:14:00Z</dcterms:created>
  <dcterms:modified xsi:type="dcterms:W3CDTF">2016-06-20T05:44:00Z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