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方正仿宋_GBK" w:hAnsi="方正仿宋_GBK" w:eastAsia="方正仿宋_GBK" w:cs="方正仿宋_GBK"/>
          <w:color w:val="222222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222222"/>
          <w:kern w:val="0"/>
          <w:sz w:val="28"/>
          <w:szCs w:val="28"/>
        </w:rPr>
        <w:t>附件1</w:t>
      </w:r>
      <w:r>
        <w:rPr>
          <w:rFonts w:hint="eastAsia" w:ascii="方正仿宋_GBK" w:hAnsi="方正仿宋_GBK" w:eastAsia="方正仿宋_GBK" w:cs="方正仿宋_GBK"/>
          <w:color w:val="222222"/>
          <w:kern w:val="0"/>
          <w:sz w:val="27"/>
          <w:szCs w:val="27"/>
        </w:rPr>
        <w:t>　</w:t>
      </w:r>
    </w:p>
    <w:p>
      <w:pPr>
        <w:ind w:firstLine="360" w:firstLineChars="100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砚山县民族中学2021年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  <w:t>教师空缺岗位</w:t>
      </w:r>
      <w:bookmarkStart w:id="0" w:name="_GoBack"/>
      <w:bookmarkEnd w:id="0"/>
    </w:p>
    <w:p>
      <w:pPr>
        <w:ind w:firstLine="360" w:firstLineChars="100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  <w:t>竞争上岗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258"/>
        <w:gridCol w:w="105"/>
        <w:gridCol w:w="6"/>
        <w:gridCol w:w="1149"/>
        <w:gridCol w:w="104"/>
        <w:gridCol w:w="117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3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从事高中教学几年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40" w:lineRule="exact"/>
              <w:ind w:firstLine="280" w:firstLineChars="100"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 xml:space="preserve">2016年：          2017年：        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2018年:          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280" w:firstLineChars="100"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2019年:        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2020年: 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现所在工作单位意见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砚山县民族中学资格审查意见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460" w:lineRule="exact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spacing w:line="460" w:lineRule="exact"/>
        <w:ind w:left="-199" w:leftChars="-95" w:right="-218" w:rightChars="-104" w:firstLine="537" w:firstLineChars="191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本人承诺:</w:t>
      </w:r>
      <w:r>
        <w:rPr>
          <w:rFonts w:hint="eastAsia" w:ascii="方正仿宋_GBK" w:eastAsia="方正仿宋_GBK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spacing w:line="460" w:lineRule="exact"/>
        <w:ind w:firstLine="560"/>
        <w:rPr>
          <w:rFonts w:ascii="方正仿宋_GBK" w:eastAsia="方正仿宋_GBK"/>
          <w:color w:val="000000"/>
          <w:sz w:val="28"/>
          <w:szCs w:val="28"/>
        </w:rPr>
      </w:pPr>
    </w:p>
    <w:p>
      <w:pPr>
        <w:spacing w:line="460" w:lineRule="exact"/>
        <w:ind w:firstLine="560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应聘人签名:                       日期:</w:t>
      </w:r>
    </w:p>
    <w:p>
      <w:pPr>
        <w:spacing w:line="400" w:lineRule="exact"/>
        <w:rPr>
          <w:rFonts w:ascii="方正仿宋_GBK" w:eastAsia="方正仿宋_GBK"/>
          <w:b/>
          <w:bCs/>
          <w:color w:val="000000"/>
          <w:sz w:val="24"/>
        </w:rPr>
      </w:pPr>
    </w:p>
    <w:p>
      <w:pPr>
        <w:spacing w:line="400" w:lineRule="exact"/>
        <w:rPr>
          <w:rFonts w:ascii="方正仿宋_GBK" w:eastAsia="方正仿宋_GBK"/>
          <w:b/>
          <w:bCs/>
          <w:color w:val="000000"/>
          <w:sz w:val="24"/>
        </w:rPr>
      </w:pPr>
    </w:p>
    <w:p>
      <w:pPr>
        <w:spacing w:line="400" w:lineRule="exact"/>
        <w:rPr>
          <w:rFonts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b/>
          <w:bCs/>
          <w:color w:val="000000"/>
          <w:sz w:val="24"/>
        </w:rPr>
        <w:t>说明:</w:t>
      </w:r>
      <w:r>
        <w:rPr>
          <w:rFonts w:hint="eastAsia" w:ascii="方正仿宋_GBK" w:eastAsia="方正仿宋_GBK"/>
          <w:color w:val="000000"/>
          <w:sz w:val="24"/>
        </w:rPr>
        <w:t>主要学历及工作简历一栏，学历填写高中及以上学历，工作经历注明职务、专业。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A758A"/>
    <w:rsid w:val="39CA4559"/>
    <w:rsid w:val="7DB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2021-06-24T11:01:00Z</dcterms:created>
  <dc:creator>天边的云</dc:creator>
  <cp:lastModifiedBy>天边的云</cp:lastModifiedBy>
  <dcterms:modified xsi:type="dcterms:W3CDTF">2021-06-24T11:01:19Z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A6E7DED226DB4FBA97C769CFFBFCA63B</vt:lpwstr>
  </property>
</Properties>
</file>