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40A" w:rsidRPr="00E2003C" w:rsidRDefault="0093040A" w:rsidP="0093040A">
      <w:pPr>
        <w:widowControl/>
        <w:shd w:val="clear" w:color="auto" w:fill="FFFFFF"/>
        <w:snapToGrid w:val="0"/>
        <w:jc w:val="left"/>
        <w:rPr>
          <w:rFonts w:ascii="黑体" w:eastAsia="黑体" w:hAnsi="黑体" w:cstheme="minorEastAsia"/>
          <w:color w:val="000000"/>
          <w:kern w:val="0"/>
          <w:sz w:val="32"/>
          <w:szCs w:val="32"/>
        </w:rPr>
      </w:pPr>
      <w:r w:rsidRPr="00E2003C">
        <w:rPr>
          <w:rFonts w:ascii="黑体" w:eastAsia="黑体" w:hAnsi="黑体" w:cstheme="minorEastAsia" w:hint="eastAsia"/>
          <w:color w:val="000000"/>
          <w:kern w:val="0"/>
          <w:sz w:val="32"/>
          <w:szCs w:val="32"/>
        </w:rPr>
        <w:t>附件1：</w:t>
      </w:r>
      <w:r w:rsidR="00E64748">
        <w:rPr>
          <w:rFonts w:ascii="黑体" w:eastAsia="黑体" w:hAnsi="黑体" w:cstheme="minorEastAsia" w:hint="eastAsia"/>
          <w:color w:val="000000"/>
          <w:kern w:val="0"/>
          <w:sz w:val="32"/>
          <w:szCs w:val="32"/>
        </w:rPr>
        <w:t>资格审查</w:t>
      </w:r>
      <w:r w:rsidRPr="00E2003C">
        <w:rPr>
          <w:rFonts w:ascii="黑体" w:eastAsia="黑体" w:hAnsi="黑体" w:cstheme="minorEastAsia" w:hint="eastAsia"/>
          <w:color w:val="000000"/>
          <w:kern w:val="0"/>
          <w:sz w:val="32"/>
          <w:szCs w:val="32"/>
        </w:rPr>
        <w:t>乘车路线</w:t>
      </w:r>
    </w:p>
    <w:p w:rsidR="0093040A" w:rsidRDefault="0093040A" w:rsidP="0093040A">
      <w:pPr>
        <w:spacing w:line="360" w:lineRule="auto"/>
        <w:rPr>
          <w:rFonts w:asciiTheme="minorEastAsia" w:hAnsiTheme="minorEastAsia" w:cstheme="minorEastAsia" w:hint="eastAsia"/>
          <w:sz w:val="32"/>
          <w:szCs w:val="32"/>
        </w:rPr>
      </w:pPr>
    </w:p>
    <w:p w:rsidR="00C05375" w:rsidRPr="007D0F88" w:rsidRDefault="00C05375" w:rsidP="0093040A">
      <w:pPr>
        <w:spacing w:line="360" w:lineRule="auto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 xml:space="preserve">    </w:t>
      </w:r>
      <w:r w:rsidRPr="008802C2">
        <w:rPr>
          <w:rFonts w:ascii="仿宋_GB2312" w:eastAsia="仿宋_GB2312" w:hAnsiTheme="minorEastAsia" w:cstheme="minorEastAsia" w:hint="eastAsia"/>
          <w:sz w:val="32"/>
          <w:szCs w:val="32"/>
        </w:rPr>
        <w:t>本次资格审查地点</w:t>
      </w:r>
      <w:r w:rsidR="008D0E02" w:rsidRPr="008802C2">
        <w:rPr>
          <w:rFonts w:ascii="仿宋_GB2312" w:eastAsia="仿宋_GB2312" w:hAnsiTheme="minorEastAsia" w:cstheme="minorEastAsia" w:hint="eastAsia"/>
          <w:sz w:val="32"/>
          <w:szCs w:val="32"/>
        </w:rPr>
        <w:t>是许继集团营销中心一楼二号会议室，位于许昌市许继大道许继集团有限公司正门口向西</w:t>
      </w:r>
      <w:r w:rsidR="00756206" w:rsidRPr="008802C2">
        <w:rPr>
          <w:rFonts w:ascii="仿宋_GB2312" w:eastAsia="仿宋_GB2312" w:hAnsiTheme="minorEastAsia" w:cstheme="minorEastAsia" w:hint="eastAsia"/>
          <w:sz w:val="32"/>
          <w:szCs w:val="32"/>
        </w:rPr>
        <w:t>10</w:t>
      </w:r>
      <w:r w:rsidR="008D0E02" w:rsidRPr="008802C2">
        <w:rPr>
          <w:rFonts w:ascii="仿宋_GB2312" w:eastAsia="仿宋_GB2312" w:hAnsiTheme="minorEastAsia" w:cstheme="minorEastAsia" w:hint="eastAsia"/>
          <w:sz w:val="32"/>
          <w:szCs w:val="32"/>
        </w:rPr>
        <w:t>米</w:t>
      </w:r>
      <w:r w:rsidR="00756206" w:rsidRPr="008802C2">
        <w:rPr>
          <w:rFonts w:ascii="仿宋_GB2312" w:eastAsia="仿宋_GB2312" w:hAnsiTheme="minorEastAsia" w:cstheme="minorEastAsia" w:hint="eastAsia"/>
          <w:sz w:val="32"/>
          <w:szCs w:val="32"/>
        </w:rPr>
        <w:t>处</w:t>
      </w:r>
      <w:r w:rsidR="008D0E02" w:rsidRPr="008802C2">
        <w:rPr>
          <w:rFonts w:ascii="仿宋_GB2312" w:eastAsia="仿宋_GB2312" w:hAnsiTheme="minorEastAsia" w:cstheme="minorEastAsia" w:hint="eastAsia"/>
          <w:sz w:val="32"/>
          <w:szCs w:val="32"/>
        </w:rPr>
        <w:t>，</w:t>
      </w:r>
      <w:r w:rsidR="00324EEF">
        <w:rPr>
          <w:rFonts w:ascii="仿宋_GB2312" w:eastAsia="仿宋_GB2312" w:hAnsiTheme="minorEastAsia" w:cstheme="minorEastAsia" w:hint="eastAsia"/>
          <w:sz w:val="32"/>
          <w:szCs w:val="32"/>
        </w:rPr>
        <w:t>许继花园对面。</w:t>
      </w:r>
    </w:p>
    <w:p w:rsidR="0093040A" w:rsidRPr="00714A56" w:rsidRDefault="0093040A" w:rsidP="00714A56">
      <w:pPr>
        <w:spacing w:line="360" w:lineRule="auto"/>
        <w:ind w:firstLineChars="200" w:firstLine="640"/>
        <w:jc w:val="left"/>
        <w:rPr>
          <w:rFonts w:ascii="仿宋_GB2312" w:eastAsia="仿宋_GB2312" w:hAnsiTheme="minorEastAsia" w:cstheme="minorEastAsia" w:hint="eastAsia"/>
          <w:sz w:val="32"/>
          <w:szCs w:val="32"/>
        </w:rPr>
      </w:pPr>
      <w:r w:rsidRPr="00714A56">
        <w:rPr>
          <w:rFonts w:ascii="仿宋_GB2312" w:eastAsia="仿宋_GB2312" w:hAnsiTheme="minorEastAsia" w:cstheme="minorEastAsia" w:hint="eastAsia"/>
          <w:sz w:val="32"/>
          <w:szCs w:val="32"/>
        </w:rPr>
        <w:t>前往</w:t>
      </w:r>
      <w:r w:rsidR="00A165C2" w:rsidRPr="008802C2">
        <w:rPr>
          <w:rFonts w:ascii="仿宋_GB2312" w:eastAsia="仿宋_GB2312" w:hAnsiTheme="minorEastAsia" w:cstheme="minorEastAsia" w:hint="eastAsia"/>
          <w:sz w:val="32"/>
          <w:szCs w:val="32"/>
        </w:rPr>
        <w:t>许继集团营销中心</w:t>
      </w:r>
      <w:r w:rsidRPr="00714A56">
        <w:rPr>
          <w:rFonts w:ascii="仿宋_GB2312" w:eastAsia="仿宋_GB2312" w:hAnsiTheme="minorEastAsia" w:cstheme="minorEastAsia" w:hint="eastAsia"/>
          <w:sz w:val="32"/>
          <w:szCs w:val="32"/>
        </w:rPr>
        <w:t>乘车路线：从</w:t>
      </w:r>
      <w:r w:rsidR="00223E7C">
        <w:rPr>
          <w:rFonts w:ascii="仿宋_GB2312" w:eastAsia="仿宋_GB2312" w:hAnsiTheme="minorEastAsia" w:cstheme="minorEastAsia" w:hint="eastAsia"/>
          <w:sz w:val="32"/>
          <w:szCs w:val="32"/>
        </w:rPr>
        <w:t>高铁</w:t>
      </w:r>
      <w:r w:rsidRPr="00714A56">
        <w:rPr>
          <w:rFonts w:ascii="仿宋_GB2312" w:eastAsia="仿宋_GB2312" w:hAnsiTheme="minorEastAsia" w:cstheme="minorEastAsia" w:hint="eastAsia"/>
          <w:sz w:val="32"/>
          <w:szCs w:val="32"/>
        </w:rPr>
        <w:t>东站、许昌汽车中心站或许昌火车站乘坐5路（</w:t>
      </w:r>
      <w:r w:rsidR="006F36EE">
        <w:rPr>
          <w:rFonts w:ascii="仿宋_GB2312" w:eastAsia="仿宋_GB2312" w:hAnsiTheme="minorEastAsia" w:cstheme="minorEastAsia" w:hint="eastAsia"/>
          <w:sz w:val="32"/>
          <w:szCs w:val="32"/>
        </w:rPr>
        <w:t>曹庄社区</w:t>
      </w:r>
      <w:r w:rsidRPr="00714A56">
        <w:rPr>
          <w:rFonts w:ascii="仿宋_GB2312" w:eastAsia="仿宋_GB2312" w:hAnsiTheme="minorEastAsia" w:cstheme="minorEastAsia" w:hint="eastAsia"/>
          <w:sz w:val="32"/>
          <w:szCs w:val="32"/>
        </w:rPr>
        <w:t>方向）或6路（</w:t>
      </w:r>
      <w:r w:rsidR="00223E7C">
        <w:rPr>
          <w:rFonts w:ascii="仿宋_GB2312" w:eastAsia="仿宋_GB2312" w:hint="eastAsia"/>
          <w:sz w:val="32"/>
          <w:szCs w:val="32"/>
        </w:rPr>
        <w:t>市经济技术开发区</w:t>
      </w:r>
      <w:r w:rsidRPr="00714A56">
        <w:rPr>
          <w:rFonts w:ascii="仿宋_GB2312" w:eastAsia="仿宋_GB2312" w:hAnsiTheme="minorEastAsia" w:cstheme="minorEastAsia" w:hint="eastAsia"/>
          <w:sz w:val="32"/>
          <w:szCs w:val="32"/>
        </w:rPr>
        <w:t>方向）公交车，在许继集团下车；乘坐出租车从</w:t>
      </w:r>
      <w:r w:rsidR="00757682">
        <w:rPr>
          <w:rFonts w:ascii="仿宋_GB2312" w:eastAsia="仿宋_GB2312" w:hAnsiTheme="minorEastAsia" w:cstheme="minorEastAsia" w:hint="eastAsia"/>
          <w:sz w:val="32"/>
          <w:szCs w:val="32"/>
        </w:rPr>
        <w:t>高铁</w:t>
      </w:r>
      <w:r w:rsidRPr="00714A56">
        <w:rPr>
          <w:rFonts w:ascii="仿宋_GB2312" w:eastAsia="仿宋_GB2312" w:hAnsiTheme="minorEastAsia" w:cstheme="minorEastAsia" w:hint="eastAsia"/>
          <w:sz w:val="32"/>
          <w:szCs w:val="32"/>
        </w:rPr>
        <w:t>东站至许继集团20元，从许昌汽车中心站或许昌火车站至许继集团5元。</w:t>
      </w:r>
    </w:p>
    <w:p w:rsidR="00173ED7" w:rsidRPr="009D2CEA" w:rsidRDefault="00173ED7" w:rsidP="00173ED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173ED7" w:rsidRPr="000B1745" w:rsidRDefault="00173ED7" w:rsidP="00173ED7">
      <w:bookmarkStart w:id="0" w:name="_GoBack"/>
      <w:bookmarkEnd w:id="0"/>
    </w:p>
    <w:p w:rsidR="009A640C" w:rsidRPr="00173ED7" w:rsidRDefault="009A640C"/>
    <w:sectPr w:rsidR="009A640C" w:rsidRPr="00173ED7" w:rsidSect="009A640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A12" w:rsidRDefault="00AD6A12" w:rsidP="00F044AA">
      <w:r>
        <w:separator/>
      </w:r>
    </w:p>
  </w:endnote>
  <w:endnote w:type="continuationSeparator" w:id="1">
    <w:p w:rsidR="00AD6A12" w:rsidRDefault="00AD6A12" w:rsidP="00F04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50803"/>
      <w:docPartObj>
        <w:docPartGallery w:val="Page Numbers (Bottom of Page)"/>
        <w:docPartUnique/>
      </w:docPartObj>
    </w:sdtPr>
    <w:sdtContent>
      <w:p w:rsidR="00F044AA" w:rsidRDefault="00D85478">
        <w:pPr>
          <w:pStyle w:val="a4"/>
          <w:jc w:val="right"/>
        </w:pPr>
        <w:fldSimple w:instr=" PAGE   \* MERGEFORMAT ">
          <w:r w:rsidR="00E64748" w:rsidRPr="00E64748">
            <w:rPr>
              <w:noProof/>
              <w:lang w:val="zh-CN"/>
            </w:rPr>
            <w:t>1</w:t>
          </w:r>
        </w:fldSimple>
      </w:p>
    </w:sdtContent>
  </w:sdt>
  <w:p w:rsidR="00F044AA" w:rsidRDefault="00F044A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A12" w:rsidRDefault="00AD6A12" w:rsidP="00F044AA">
      <w:r>
        <w:separator/>
      </w:r>
    </w:p>
  </w:footnote>
  <w:footnote w:type="continuationSeparator" w:id="1">
    <w:p w:rsidR="00AD6A12" w:rsidRDefault="00AD6A12" w:rsidP="00F044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44AA"/>
    <w:rsid w:val="00135FAE"/>
    <w:rsid w:val="00173ED7"/>
    <w:rsid w:val="001B0181"/>
    <w:rsid w:val="00223E7C"/>
    <w:rsid w:val="002F14B4"/>
    <w:rsid w:val="00324EEF"/>
    <w:rsid w:val="004027EE"/>
    <w:rsid w:val="00652AD8"/>
    <w:rsid w:val="0069528D"/>
    <w:rsid w:val="006F36EE"/>
    <w:rsid w:val="00707E89"/>
    <w:rsid w:val="00714A56"/>
    <w:rsid w:val="00756206"/>
    <w:rsid w:val="00757682"/>
    <w:rsid w:val="00757EFC"/>
    <w:rsid w:val="007D0F88"/>
    <w:rsid w:val="008802C2"/>
    <w:rsid w:val="008924A9"/>
    <w:rsid w:val="008D0E02"/>
    <w:rsid w:val="00901D67"/>
    <w:rsid w:val="0093040A"/>
    <w:rsid w:val="00961DEB"/>
    <w:rsid w:val="009A640C"/>
    <w:rsid w:val="009D1840"/>
    <w:rsid w:val="00A165C2"/>
    <w:rsid w:val="00AA6341"/>
    <w:rsid w:val="00AA72F3"/>
    <w:rsid w:val="00AD6A12"/>
    <w:rsid w:val="00C05375"/>
    <w:rsid w:val="00D54202"/>
    <w:rsid w:val="00D71B77"/>
    <w:rsid w:val="00D85478"/>
    <w:rsid w:val="00DD16F1"/>
    <w:rsid w:val="00E2003C"/>
    <w:rsid w:val="00E64748"/>
    <w:rsid w:val="00E73441"/>
    <w:rsid w:val="00EF15AF"/>
    <w:rsid w:val="00F0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A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44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44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44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44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044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044A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PC</cp:lastModifiedBy>
  <cp:revision>117</cp:revision>
  <dcterms:created xsi:type="dcterms:W3CDTF">2016-12-05T06:50:00Z</dcterms:created>
  <dcterms:modified xsi:type="dcterms:W3CDTF">2016-12-05T07:08:00Z</dcterms:modified>
</cp:coreProperties>
</file>