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E2B" w:rsidRPr="00155E2B" w:rsidRDefault="00155E2B" w:rsidP="00155E2B">
      <w:pPr>
        <w:widowControl/>
        <w:spacing w:before="100" w:beforeAutospacing="1" w:after="100" w:afterAutospacing="1"/>
        <w:ind w:firstLine="480"/>
        <w:jc w:val="left"/>
        <w:rPr>
          <w:rFonts w:ascii="宋体" w:eastAsia="宋体" w:hAnsi="宋体" w:cs="宋体"/>
          <w:kern w:val="0"/>
          <w:sz w:val="18"/>
          <w:szCs w:val="18"/>
        </w:rPr>
      </w:pPr>
      <w:r w:rsidRPr="00155E2B">
        <w:rPr>
          <w:rFonts w:ascii="宋体" w:eastAsia="宋体" w:hAnsi="宋体" w:cs="宋体" w:hint="eastAsia"/>
          <w:b/>
          <w:bCs/>
          <w:kern w:val="0"/>
          <w:szCs w:val="21"/>
        </w:rPr>
        <w:t>精准扶贫政策知识考试成绩(按分数从高到低排序)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5"/>
        <w:gridCol w:w="1575"/>
        <w:gridCol w:w="1605"/>
        <w:gridCol w:w="1395"/>
      </w:tblGrid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成绩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邹绍莉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78.3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黄彩梅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76.5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吕建霞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74.9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陈应巧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73.3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王永丽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71.5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胡应娜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70.6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雷莲翠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70.3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字金凤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69.6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王金明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66.4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宋安富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65.1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杨荣芹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64.9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陈美仙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64.3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雷爱华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64.3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龙海翠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62.6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李易航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61.9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梁正梅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61.3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黄祖环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61.1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李昌位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60.6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刘廷芬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59.5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廖兴欢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57.9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许婷婷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57.4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孔令梦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56.6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杨松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56.6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张润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吴光萍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54.3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陶开荣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54.25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林汝婷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54.1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史函玉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53.9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梁建娇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52.6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彭现秋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52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张书琼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51.8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沈静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51.8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杨富才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51.5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曾艳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50.5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杨旭敏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49.5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李芬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37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李世仙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46.6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胡国文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46.6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张松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46.1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余家能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45.6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宗庆莎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杨瑞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赵选梅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44.75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宣志一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44.38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杨文睿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44.3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李金评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43.9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李智超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43.75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农建英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43.6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李绍莲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王烩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42.9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黄志翠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41.5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周嘉明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41.4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吴念洁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40.1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普绍荣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徐花花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39.5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李松环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39.4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李文丽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38.8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钱银丽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38.8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谭媛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37.9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潘正坤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37.63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黄局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37.4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雷忠豪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37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陆真恋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36.5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36.1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何婷婷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姜沿隆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35.75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冯尚冬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李茂芳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何兴荣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皮昌雪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35.3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张远洁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34.75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黄帮丽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33.9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王登峰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33.9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韦荣魁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33.5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胡朝凯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32.75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76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张兴恒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32.61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雷忠婵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32.1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张恋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31.5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79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金德林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31.1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田绍丽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29.9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陈昆仑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29.9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刘婷婷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29.1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沈廷永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28.9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胡振行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27.9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王娅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26.8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梁丽艳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26.1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杨文珍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24.5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沈占竹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23.25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89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王爱平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22.9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田举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19.63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权生丹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王海玲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梁雪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黄艳玉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高莘迪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高昌仙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高艳花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99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罗曼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龙家玉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罗敏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陶舒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刘美仙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何照微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吴丽霞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项田凤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杨雅菲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韦露露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109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施云秀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李秋艳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沈孝青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李诗琦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陈晓青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李秀莲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115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马开丽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胡应蝶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阿紫微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118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邓米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119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杨娇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120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李正刚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121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卢朝圣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陆廷庚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123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潘进伟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124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高天宇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125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陶先知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126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农照华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  <w:tr w:rsidR="00155E2B" w:rsidRPr="00155E2B" w:rsidTr="00155E2B">
        <w:trPr>
          <w:jc w:val="center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127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刘孙西</w:t>
            </w:r>
          </w:p>
        </w:tc>
        <w:tc>
          <w:tcPr>
            <w:tcW w:w="1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女</w:t>
            </w:r>
          </w:p>
        </w:tc>
        <w:tc>
          <w:tcPr>
            <w:tcW w:w="1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5E2B" w:rsidRPr="00155E2B" w:rsidRDefault="00155E2B" w:rsidP="00155E2B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55E2B">
              <w:rPr>
                <w:rFonts w:ascii="宋体" w:eastAsia="宋体" w:hAnsi="宋体" w:cs="宋体" w:hint="eastAsia"/>
                <w:kern w:val="0"/>
                <w:szCs w:val="21"/>
              </w:rPr>
              <w:t>缺考</w:t>
            </w:r>
          </w:p>
        </w:tc>
      </w:tr>
    </w:tbl>
    <w:p w:rsidR="008B690A" w:rsidRDefault="008B690A">
      <w:bookmarkStart w:id="0" w:name="_GoBack"/>
      <w:bookmarkEnd w:id="0"/>
    </w:p>
    <w:sectPr w:rsidR="008B69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2B"/>
    <w:rsid w:val="00155E2B"/>
    <w:rsid w:val="008B690A"/>
    <w:rsid w:val="00C8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BB734E-857C-4B6C-AC27-CFE491A5E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5E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155E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55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49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13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278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2017-05-16T13:33:00Z</dcterms:created>
  <dcterms:modified xsi:type="dcterms:W3CDTF">2017-05-16T13:34:00Z</dcterms:modified>
</cp:coreProperties>
</file>