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8" w:lineRule="exact"/>
        <w:ind w:right="24"/>
        <w:jc w:val="center"/>
        <w:rPr>
          <w:rFonts w:eastAsia="方正小标宋_GBK"/>
          <w:color w:val="2B2B2B"/>
          <w:sz w:val="36"/>
          <w:szCs w:val="36"/>
        </w:rPr>
      </w:pPr>
      <w:bookmarkStart w:id="0" w:name="_GoBack"/>
      <w:r>
        <w:rPr>
          <w:rFonts w:hint="eastAsia" w:eastAsia="方正小标宋_GBK"/>
          <w:color w:val="2B2B2B"/>
          <w:sz w:val="36"/>
          <w:szCs w:val="36"/>
          <w:lang w:eastAsia="zh-CN"/>
        </w:rPr>
        <w:t>盐津</w:t>
      </w:r>
      <w:r>
        <w:rPr>
          <w:rFonts w:eastAsia="方正小标宋_GBK"/>
          <w:color w:val="2B2B2B"/>
          <w:sz w:val="36"/>
          <w:szCs w:val="36"/>
        </w:rPr>
        <w:t>县总工会公开招聘</w:t>
      </w:r>
      <w:r>
        <w:rPr>
          <w:rFonts w:hint="eastAsia" w:eastAsia="方正小标宋_GBK"/>
          <w:color w:val="2B2B2B"/>
          <w:sz w:val="36"/>
          <w:szCs w:val="36"/>
          <w:lang w:eastAsia="zh-CN"/>
        </w:rPr>
        <w:t>社会化工会工作者</w:t>
      </w:r>
      <w:r>
        <w:rPr>
          <w:rFonts w:eastAsia="方正小标宋_GBK"/>
          <w:color w:val="2B2B2B"/>
          <w:sz w:val="36"/>
          <w:szCs w:val="36"/>
        </w:rPr>
        <w:t>报名表</w:t>
      </w:r>
    </w:p>
    <w:bookmarkEnd w:id="0"/>
    <w:tbl>
      <w:tblPr>
        <w:tblStyle w:val="5"/>
        <w:tblW w:w="9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701"/>
        <w:gridCol w:w="917"/>
        <w:gridCol w:w="63"/>
        <w:gridCol w:w="1140"/>
        <w:gridCol w:w="6"/>
        <w:gridCol w:w="1014"/>
        <w:gridCol w:w="1254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(1寸彩色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免冠近照)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 生  年 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 面貌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 系  电 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 住址</w:t>
            </w:r>
          </w:p>
        </w:tc>
        <w:tc>
          <w:tcPr>
            <w:tcW w:w="341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 业  院 校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9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业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份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号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 考  岗 位</w:t>
            </w:r>
          </w:p>
        </w:tc>
        <w:tc>
          <w:tcPr>
            <w:tcW w:w="452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习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 历</w:t>
            </w:r>
          </w:p>
        </w:tc>
        <w:tc>
          <w:tcPr>
            <w:tcW w:w="8356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 作  简 历</w:t>
            </w:r>
          </w:p>
        </w:tc>
        <w:tc>
          <w:tcPr>
            <w:tcW w:w="8356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835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167FA"/>
    <w:rsid w:val="2CD1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2018-06-08T00:59:00Z</dcterms:created>
  <dc:creator>空白</dc:creator>
  <cp:lastModifiedBy>空白</cp:lastModifiedBy>
  <dcterms:modified xsi:type="dcterms:W3CDTF">2018-06-08T01:01:31Z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