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  <w:t>曲靖市水务局2018年事业单位委托公开招聘工作人员拟聘用人员名单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 xml:space="preserve"> </w:t>
      </w:r>
      <w:bookmarkStart w:id="0" w:name="_GoBack"/>
      <w:bookmarkEnd w:id="0"/>
    </w:p>
    <w:tbl>
      <w:tblPr>
        <w:tblW w:w="1351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870"/>
        <w:gridCol w:w="1366"/>
        <w:gridCol w:w="1351"/>
        <w:gridCol w:w="1937"/>
        <w:gridCol w:w="1126"/>
        <w:gridCol w:w="885"/>
        <w:gridCol w:w="1201"/>
        <w:gridCol w:w="1201"/>
        <w:gridCol w:w="1546"/>
        <w:gridCol w:w="109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部门代码</w:t>
            </w:r>
          </w:p>
        </w:tc>
        <w:tc>
          <w:tcPr>
            <w:tcW w:w="1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岗位代码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笔试总成绩(含政策性加分)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笔试成绩排名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资格复审结果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体检结果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考察结果</w:t>
            </w:r>
          </w:p>
        </w:tc>
        <w:tc>
          <w:tcPr>
            <w:tcW w:w="1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是否进入拟聘用环节</w:t>
            </w:r>
          </w:p>
        </w:tc>
        <w:tc>
          <w:tcPr>
            <w:tcW w:w="10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张双飞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1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011</w:t>
            </w:r>
          </w:p>
        </w:tc>
        <w:tc>
          <w:tcPr>
            <w:tcW w:w="1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001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207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通过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张思颖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1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012</w:t>
            </w:r>
          </w:p>
        </w:tc>
        <w:tc>
          <w:tcPr>
            <w:tcW w:w="1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001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210.5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通过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杨  鹏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1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012</w:t>
            </w:r>
          </w:p>
        </w:tc>
        <w:tc>
          <w:tcPr>
            <w:tcW w:w="1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002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219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通过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丁周祥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1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013</w:t>
            </w:r>
          </w:p>
        </w:tc>
        <w:tc>
          <w:tcPr>
            <w:tcW w:w="1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001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216.5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通过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文  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1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014</w:t>
            </w:r>
          </w:p>
        </w:tc>
        <w:tc>
          <w:tcPr>
            <w:tcW w:w="1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001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218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通过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01781"/>
    <w:rsid w:val="067017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2018-08-08T10:29:00Z</dcterms:created>
  <dc:creator>zrt</dc:creator>
  <cp:lastModifiedBy>zrt</cp:lastModifiedBy>
  <dcterms:modified xsi:type="dcterms:W3CDTF">2018-08-08T10:29:53Z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