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64" w:beforeAutospacing="0" w:after="0" w:afterAutospacing="0" w:line="315" w:lineRule="atLeast"/>
        <w:ind w:left="0" w:right="0" w:firstLine="315"/>
        <w:rPr>
          <w:sz w:val="25"/>
          <w:szCs w:val="25"/>
        </w:rPr>
      </w:pPr>
      <w:r>
        <w:rPr>
          <w:rFonts w:hint="eastAsia" w:ascii="宋体" w:hAnsi="宋体" w:eastAsia="宋体" w:cs="宋体"/>
          <w:sz w:val="17"/>
          <w:szCs w:val="17"/>
        </w:rPr>
        <w:t>招聘岗位及专业需求</w:t>
      </w:r>
    </w:p>
    <w:p>
      <w:pPr>
        <w:pStyle w:val="2"/>
        <w:keepNext w:val="0"/>
        <w:keepLines w:val="0"/>
        <w:widowControl/>
        <w:suppressLineNumbers w:val="0"/>
        <w:spacing w:before="264" w:beforeAutospacing="0" w:after="0" w:afterAutospacing="0" w:line="315" w:lineRule="atLeast"/>
        <w:ind w:left="0" w:right="0" w:firstLine="315"/>
        <w:jc w:val="center"/>
        <w:rPr>
          <w:sz w:val="25"/>
          <w:szCs w:val="25"/>
        </w:rPr>
      </w:pPr>
      <w:r>
        <w:rPr>
          <w:sz w:val="25"/>
          <w:szCs w:val="25"/>
          <w:bdr w:val="none" w:color="auto" w:sz="0" w:space="0"/>
        </w:rPr>
        <w:drawing>
          <wp:inline distT="0" distB="0" distL="114300" distR="114300">
            <wp:extent cx="5715000" cy="8153400"/>
            <wp:effectExtent l="0" t="0" r="0" b="6350"/>
            <wp:docPr id="1" name="图片 1" descr="招聘启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招聘启事1.jpg"/>
                    <pic:cNvPicPr>
                      <a:picLocks noChangeAspect="1"/>
                    </pic:cNvPicPr>
                  </pic:nvPicPr>
                  <pic:blipFill>
                    <a:blip r:embed="rId4"/>
                    <a:stretch>
                      <a:fillRect/>
                    </a:stretch>
                  </pic:blipFill>
                  <pic:spPr>
                    <a:xfrm>
                      <a:off x="0" y="0"/>
                      <a:ext cx="5715000" cy="8153400"/>
                    </a:xfrm>
                    <a:prstGeom prst="rect">
                      <a:avLst/>
                    </a:prstGeom>
                    <a:noFill/>
                    <a:ln w="9525">
                      <a:noFill/>
                    </a:ln>
                  </pic:spPr>
                </pic:pic>
              </a:graphicData>
            </a:graphic>
          </wp:inline>
        </w:drawing>
      </w:r>
    </w:p>
    <w:p>
      <w:pPr>
        <w:pStyle w:val="2"/>
        <w:keepNext w:val="0"/>
        <w:keepLines w:val="0"/>
        <w:widowControl/>
        <w:suppressLineNumbers w:val="0"/>
        <w:spacing w:before="264" w:beforeAutospacing="0" w:after="0" w:afterAutospacing="0" w:line="315" w:lineRule="atLeast"/>
        <w:ind w:left="0" w:right="0" w:firstLine="315"/>
        <w:jc w:val="center"/>
        <w:rPr>
          <w:sz w:val="25"/>
          <w:szCs w:val="25"/>
        </w:rPr>
      </w:pPr>
      <w:r>
        <w:rPr>
          <w:sz w:val="25"/>
          <w:szCs w:val="25"/>
          <w:bdr w:val="none" w:color="auto" w:sz="0" w:space="0"/>
        </w:rPr>
        <w:drawing>
          <wp:inline distT="0" distB="0" distL="114300" distR="114300">
            <wp:extent cx="5715000" cy="3000375"/>
            <wp:effectExtent l="0" t="0" r="0" b="0"/>
            <wp:docPr id="2" name="图片 2" descr="招聘启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招聘启事2.jpg"/>
                    <pic:cNvPicPr>
                      <a:picLocks noChangeAspect="1"/>
                    </pic:cNvPicPr>
                  </pic:nvPicPr>
                  <pic:blipFill>
                    <a:blip r:embed="rId5"/>
                    <a:stretch>
                      <a:fillRect/>
                    </a:stretch>
                  </pic:blipFill>
                  <pic:spPr>
                    <a:xfrm>
                      <a:off x="0" y="0"/>
                      <a:ext cx="5715000" cy="3000375"/>
                    </a:xfrm>
                    <a:prstGeom prst="rect">
                      <a:avLst/>
                    </a:prstGeom>
                    <a:noFill/>
                    <a:ln w="9525">
                      <a:noFill/>
                    </a:ln>
                  </pic:spPr>
                </pic:pic>
              </a:graphicData>
            </a:graphic>
          </wp:inline>
        </w:drawing>
      </w:r>
    </w:p>
    <w:p>
      <w:pPr>
        <w:pStyle w:val="2"/>
        <w:keepNext w:val="0"/>
        <w:keepLines w:val="0"/>
        <w:widowControl/>
        <w:suppressLineNumbers w:val="0"/>
        <w:spacing w:before="264" w:beforeAutospacing="0" w:after="0" w:afterAutospacing="0" w:line="315" w:lineRule="atLeast"/>
        <w:ind w:left="0" w:right="0" w:firstLine="315"/>
        <w:rPr>
          <w:sz w:val="25"/>
          <w:szCs w:val="25"/>
        </w:rPr>
      </w:pPr>
      <w:r>
        <w:rPr>
          <w:rStyle w:val="5"/>
          <w:rFonts w:hint="eastAsia" w:ascii="宋体" w:hAnsi="宋体" w:eastAsia="宋体" w:cs="宋体"/>
          <w:sz w:val="17"/>
          <w:szCs w:val="17"/>
        </w:rPr>
        <w:t>注：总行部门业务岗及总行信息科技岗入职后直接安排到总行相应部门工作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21E51"/>
    <w:rsid w:val="73A21E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222222"/>
      <w:u w:val="none"/>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2019-04-17T09:42:00Z</dcterms:created>
  <dc:creator>ASUS</dc:creator>
  <cp:lastModifiedBy>ASUS</cp:lastModifiedBy>
  <dcterms:modified xsi:type="dcterms:W3CDTF">2019-04-17T09:42:36Z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