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31"/>
        <w:gridCol w:w="631"/>
        <w:gridCol w:w="1171"/>
        <w:gridCol w:w="631"/>
        <w:gridCol w:w="733"/>
        <w:gridCol w:w="943"/>
        <w:gridCol w:w="1038"/>
        <w:gridCol w:w="827"/>
        <w:gridCol w:w="679"/>
        <w:gridCol w:w="530"/>
      </w:tblGrid>
      <w:tr w:rsidR="003071F6" w:rsidRPr="003071F6" w:rsidTr="003071F6">
        <w:trPr>
          <w:trHeight w:val="8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出生年月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学历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专业技术职称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实作测试成绩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面试成绩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总分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b/>
                <w:bCs/>
                <w:color w:val="444444"/>
                <w:kern w:val="0"/>
                <w:szCs w:val="21"/>
              </w:rPr>
              <w:t>体检</w:t>
            </w:r>
          </w:p>
        </w:tc>
      </w:tr>
      <w:tr w:rsidR="003071F6" w:rsidRPr="003071F6" w:rsidTr="003071F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许定斌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1981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年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9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本科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采矿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工程师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84.6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84.88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合格</w:t>
            </w:r>
          </w:p>
        </w:tc>
      </w:tr>
      <w:tr w:rsidR="003071F6" w:rsidRPr="003071F6" w:rsidTr="003071F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王志斌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1963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年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2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大专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通风安全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工程师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86.6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85.2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86.18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合格</w:t>
            </w:r>
          </w:p>
        </w:tc>
      </w:tr>
      <w:tr w:rsidR="003071F6" w:rsidRPr="003071F6" w:rsidTr="003071F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杨家学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1962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年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12</w:t>
            </w: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月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中专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机电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工程师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84.4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81.8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83.62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1F6" w:rsidRPr="003071F6" w:rsidRDefault="003071F6" w:rsidP="003071F6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3071F6">
              <w:rPr>
                <w:rFonts w:ascii="Tahoma" w:eastAsia="宋体" w:hAnsi="Tahoma" w:cs="Tahoma"/>
                <w:color w:val="444444"/>
                <w:kern w:val="0"/>
                <w:szCs w:val="21"/>
              </w:rPr>
              <w:t>合格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6"/>
    <w:rsid w:val="003071F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7F0F-E954-481E-A955-ED0DEBD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2017-04-27T14:12:00Z</dcterms:created>
  <dcterms:modified xsi:type="dcterms:W3CDTF">2017-04-27T14:12:00Z</dcterms:modified>
</cp:coreProperties>
</file>