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hint="eastAsia" w:ascii="方正小标宋_GBK" w:hAnsi="宋体" w:eastAsia="方正小标宋_GBK" w:cs="宋体"/>
          <w:b/>
          <w:bCs/>
          <w:kern w:val="0"/>
          <w:sz w:val="48"/>
          <w:szCs w:val="48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78" w:lineRule="exact"/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w w:val="90"/>
          <w:sz w:val="48"/>
          <w:szCs w:val="48"/>
        </w:rPr>
        <w:t>威信县</w:t>
      </w:r>
      <w:r>
        <w:rPr>
          <w:rFonts w:ascii="宋体" w:hAnsi="宋体"/>
          <w:b/>
          <w:w w:val="90"/>
          <w:sz w:val="48"/>
          <w:szCs w:val="48"/>
        </w:rPr>
        <w:t>201</w:t>
      </w:r>
      <w:r>
        <w:rPr>
          <w:rFonts w:hint="eastAsia" w:ascii="宋体" w:hAnsi="宋体"/>
          <w:b/>
          <w:w w:val="90"/>
          <w:sz w:val="48"/>
          <w:szCs w:val="48"/>
        </w:rPr>
        <w:t>8</w:t>
      </w:r>
      <w:r>
        <w:rPr>
          <w:rFonts w:ascii="宋体" w:hAnsi="宋体"/>
          <w:b/>
          <w:w w:val="90"/>
          <w:sz w:val="48"/>
          <w:szCs w:val="48"/>
        </w:rPr>
        <w:t>年</w:t>
      </w:r>
      <w:r>
        <w:rPr>
          <w:rFonts w:hint="eastAsia" w:ascii="宋体" w:hAnsi="宋体"/>
          <w:b/>
          <w:sz w:val="48"/>
          <w:szCs w:val="48"/>
        </w:rPr>
        <w:t>特岗教师招聘</w:t>
      </w:r>
    </w:p>
    <w:p>
      <w:pPr>
        <w:autoSpaceDE w:val="0"/>
        <w:autoSpaceDN w:val="0"/>
        <w:adjustRightInd w:val="0"/>
        <w:snapToGrid w:val="0"/>
        <w:spacing w:line="578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48"/>
          <w:szCs w:val="48"/>
        </w:rPr>
        <w:t>面试工作方案</w:t>
      </w:r>
    </w:p>
    <w:p>
      <w:pPr>
        <w:widowControl/>
        <w:spacing w:line="360" w:lineRule="auto"/>
        <w:ind w:firstLine="720" w:firstLineChars="200"/>
        <w:rPr>
          <w:rFonts w:hint="eastAsia" w:ascii="仿宋" w:hAnsi="仿宋" w:eastAsia="仿宋"/>
          <w:sz w:val="36"/>
          <w:szCs w:val="36"/>
        </w:rPr>
      </w:pPr>
    </w:p>
    <w:p>
      <w:pPr>
        <w:widowControl/>
        <w:spacing w:line="360" w:lineRule="auto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为</w:t>
      </w:r>
      <w:r>
        <w:rPr>
          <w:rFonts w:hint="eastAsia" w:ascii="仿宋" w:hAnsi="仿宋" w:eastAsia="仿宋"/>
          <w:sz w:val="36"/>
          <w:szCs w:val="36"/>
        </w:rPr>
        <w:t>认真</w:t>
      </w:r>
      <w:r>
        <w:rPr>
          <w:rFonts w:ascii="仿宋" w:hAnsi="仿宋" w:eastAsia="仿宋"/>
          <w:sz w:val="36"/>
          <w:szCs w:val="36"/>
        </w:rPr>
        <w:t>做好</w:t>
      </w:r>
      <w:r>
        <w:rPr>
          <w:rFonts w:hint="eastAsia" w:ascii="仿宋" w:hAnsi="仿宋" w:eastAsia="仿宋"/>
          <w:sz w:val="36"/>
          <w:szCs w:val="36"/>
        </w:rPr>
        <w:t>威信县</w:t>
      </w:r>
      <w:r>
        <w:rPr>
          <w:rFonts w:ascii="仿宋" w:hAnsi="仿宋" w:eastAsia="仿宋"/>
          <w:sz w:val="36"/>
          <w:szCs w:val="36"/>
        </w:rPr>
        <w:t>201</w:t>
      </w:r>
      <w:r>
        <w:rPr>
          <w:rFonts w:hint="eastAsia" w:ascii="仿宋" w:hAnsi="仿宋" w:eastAsia="仿宋"/>
          <w:sz w:val="36"/>
          <w:szCs w:val="36"/>
        </w:rPr>
        <w:t>8</w:t>
      </w:r>
      <w:r>
        <w:rPr>
          <w:rFonts w:ascii="仿宋" w:hAnsi="仿宋" w:eastAsia="仿宋"/>
          <w:sz w:val="36"/>
          <w:szCs w:val="36"/>
        </w:rPr>
        <w:t>年</w:t>
      </w:r>
      <w:r>
        <w:rPr>
          <w:rFonts w:hint="eastAsia" w:ascii="仿宋" w:hAnsi="仿宋" w:eastAsia="仿宋"/>
          <w:sz w:val="36"/>
          <w:szCs w:val="36"/>
        </w:rPr>
        <w:t>农村义务教育阶段学校教师特设岗位</w:t>
      </w:r>
      <w:r>
        <w:rPr>
          <w:rFonts w:hint="eastAsia" w:ascii="仿宋" w:hAnsi="仿宋" w:eastAsia="仿宋" w:cs="仿宋_GB2312"/>
          <w:sz w:val="36"/>
          <w:szCs w:val="36"/>
        </w:rPr>
        <w:t>招聘面试考核工作，根据《云南省教育厅关于做好2018年</w:t>
      </w:r>
      <w:r>
        <w:rPr>
          <w:rFonts w:hint="eastAsia" w:ascii="仿宋" w:hAnsi="仿宋" w:eastAsia="仿宋" w:cs="仿宋_GB2312"/>
          <w:kern w:val="0"/>
          <w:sz w:val="36"/>
          <w:szCs w:val="36"/>
        </w:rPr>
        <w:t>中央特岗计划招聘考试工作的通知</w:t>
      </w:r>
      <w:r>
        <w:rPr>
          <w:rFonts w:hint="eastAsia" w:ascii="仿宋" w:hAnsi="仿宋" w:eastAsia="仿宋" w:cs="仿宋_GB2312"/>
          <w:sz w:val="36"/>
          <w:szCs w:val="36"/>
        </w:rPr>
        <w:t>》（云教函</w:t>
      </w:r>
      <w:r>
        <w:rPr>
          <w:rFonts w:hint="eastAsia" w:ascii="仿宋" w:hAnsi="仿宋" w:eastAsia="仿宋" w:cs="宋体"/>
          <w:sz w:val="36"/>
          <w:szCs w:val="36"/>
        </w:rPr>
        <w:t>﹝2018）68号</w:t>
      </w:r>
      <w:r>
        <w:rPr>
          <w:rFonts w:hint="eastAsia" w:ascii="仿宋" w:hAnsi="仿宋" w:eastAsia="仿宋" w:cs="仿宋_GB2312"/>
          <w:sz w:val="36"/>
          <w:szCs w:val="36"/>
        </w:rPr>
        <w:t>）和《</w:t>
      </w:r>
      <w:r>
        <w:rPr>
          <w:rFonts w:hint="eastAsia" w:ascii="仿宋" w:hAnsi="仿宋" w:eastAsia="仿宋" w:cs="仿宋_GB2312"/>
          <w:kern w:val="0"/>
          <w:sz w:val="36"/>
          <w:szCs w:val="36"/>
        </w:rPr>
        <w:t>昭通市2018年中央特设岗位教师招聘考试通告</w:t>
      </w:r>
      <w:r>
        <w:rPr>
          <w:rFonts w:hint="eastAsia" w:ascii="仿宋" w:hAnsi="仿宋" w:eastAsia="仿宋" w:cs="仿宋_GB2312"/>
          <w:sz w:val="36"/>
          <w:szCs w:val="36"/>
        </w:rPr>
        <w:t>》</w:t>
      </w:r>
      <w:r>
        <w:rPr>
          <w:rFonts w:ascii="仿宋" w:hAnsi="仿宋" w:eastAsia="仿宋"/>
          <w:sz w:val="36"/>
          <w:szCs w:val="36"/>
        </w:rPr>
        <w:t>要求，制定</w:t>
      </w:r>
      <w:r>
        <w:rPr>
          <w:rFonts w:hint="eastAsia" w:ascii="仿宋" w:hAnsi="仿宋" w:eastAsia="仿宋"/>
          <w:sz w:val="36"/>
          <w:szCs w:val="36"/>
        </w:rPr>
        <w:t>威信县2018年特岗教师招聘面试工作</w:t>
      </w:r>
      <w:r>
        <w:rPr>
          <w:rFonts w:ascii="仿宋" w:hAnsi="仿宋" w:eastAsia="仿宋"/>
          <w:sz w:val="36"/>
          <w:szCs w:val="36"/>
        </w:rPr>
        <w:t>方案：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一、面试原则</w:t>
      </w:r>
    </w:p>
    <w:p>
      <w:pPr>
        <w:widowControl/>
        <w:spacing w:line="620" w:lineRule="exact"/>
        <w:ind w:firstLine="360" w:firstLineChars="1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（一）坚持“公开、公平、竞争、择优”的原则。</w:t>
      </w:r>
    </w:p>
    <w:p>
      <w:pPr>
        <w:widowControl/>
        <w:spacing w:line="620" w:lineRule="exact"/>
        <w:ind w:firstLine="360" w:firstLineChars="1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（二）坚持尊重知识、尊重人才、学以致用的原则。</w:t>
      </w:r>
    </w:p>
    <w:p>
      <w:pPr>
        <w:widowControl/>
        <w:spacing w:line="620" w:lineRule="exact"/>
        <w:ind w:firstLine="360" w:firstLineChars="1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（三）坚持统一组织、部门配合的原则。</w:t>
      </w:r>
    </w:p>
    <w:p>
      <w:pPr>
        <w:widowControl/>
        <w:spacing w:line="620" w:lineRule="exact"/>
        <w:ind w:firstLine="360" w:firstLineChars="1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（四）坚持在昭通市事业单位招考领导组和威信县“</w:t>
      </w:r>
      <w:r>
        <w:rPr>
          <w:rFonts w:hint="eastAsia" w:ascii="仿宋" w:hAnsi="仿宋" w:eastAsia="仿宋"/>
          <w:sz w:val="36"/>
          <w:szCs w:val="36"/>
        </w:rPr>
        <w:t>特岗”教师</w:t>
      </w:r>
      <w:r>
        <w:rPr>
          <w:rFonts w:ascii="仿宋" w:hAnsi="仿宋" w:eastAsia="仿宋"/>
          <w:sz w:val="36"/>
          <w:szCs w:val="36"/>
        </w:rPr>
        <w:t>招聘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领导组的领导下，在保密等部门的监督下，由教育、</w:t>
      </w:r>
      <w:r>
        <w:rPr>
          <w:rFonts w:hint="eastAsia" w:ascii="仿宋" w:hAnsi="仿宋" w:eastAsia="仿宋" w:cs="宋体"/>
          <w:color w:val="333333"/>
          <w:kern w:val="0"/>
          <w:sz w:val="36"/>
          <w:szCs w:val="36"/>
        </w:rPr>
        <w:t>人</w:t>
      </w:r>
      <w:r>
        <w:rPr>
          <w:rFonts w:hint="eastAsia" w:ascii="仿宋" w:hAnsi="仿宋" w:eastAsia="仿宋" w:cs="宋体"/>
          <w:kern w:val="0"/>
          <w:sz w:val="36"/>
          <w:szCs w:val="36"/>
        </w:rPr>
        <w:t>事部门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统一组织实施，自觉接受社会和有关部门监督的原则。</w:t>
      </w:r>
    </w:p>
    <w:p>
      <w:pPr>
        <w:autoSpaceDE w:val="0"/>
        <w:autoSpaceDN w:val="0"/>
        <w:adjustRightInd w:val="0"/>
        <w:snapToGrid w:val="0"/>
        <w:spacing w:line="578" w:lineRule="exact"/>
        <w:ind w:firstLine="360" w:firstLineChars="1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（五）坚持回避制度原则。</w:t>
      </w:r>
    </w:p>
    <w:p>
      <w:pPr>
        <w:autoSpaceDE w:val="0"/>
        <w:autoSpaceDN w:val="0"/>
        <w:adjustRightInd w:val="0"/>
        <w:snapToGrid w:val="0"/>
        <w:spacing w:line="578" w:lineRule="exac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面试考生与面试考官有</w:t>
      </w:r>
      <w:r>
        <w:rPr>
          <w:rFonts w:hint="eastAsia" w:ascii="仿宋" w:hAnsi="仿宋" w:eastAsia="仿宋"/>
          <w:sz w:val="36"/>
          <w:szCs w:val="36"/>
        </w:rPr>
        <w:t>直接</w:t>
      </w:r>
      <w:r>
        <w:rPr>
          <w:rFonts w:ascii="仿宋" w:hAnsi="仿宋" w:eastAsia="仿宋"/>
          <w:sz w:val="36"/>
          <w:szCs w:val="36"/>
        </w:rPr>
        <w:t>血亲关系的要回避；面试考生与面试考官有利害冲突的，考生可提出回避要求，经调查属实，考官应回避。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二、面试对象</w:t>
      </w:r>
    </w:p>
    <w:p>
      <w:pPr>
        <w:widowControl/>
        <w:spacing w:line="620" w:lineRule="exact"/>
        <w:ind w:firstLine="720" w:firstLineChars="200"/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凡报考威信县2018年</w:t>
      </w:r>
      <w:r>
        <w:rPr>
          <w:rFonts w:hint="eastAsia" w:ascii="仿宋" w:hAnsi="仿宋" w:eastAsia="仿宋"/>
          <w:sz w:val="36"/>
          <w:szCs w:val="36"/>
        </w:rPr>
        <w:t>特设岗位教师</w:t>
      </w:r>
      <w:r>
        <w:rPr>
          <w:rFonts w:ascii="仿宋" w:hAnsi="仿宋" w:eastAsia="仿宋"/>
          <w:sz w:val="36"/>
          <w:szCs w:val="36"/>
        </w:rPr>
        <w:t>招聘</w:t>
      </w:r>
      <w:r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  <w:t>，且经过</w:t>
      </w:r>
      <w:r>
        <w:rPr>
          <w:rFonts w:ascii="仿宋" w:hAnsi="仿宋" w:eastAsia="仿宋"/>
          <w:sz w:val="36"/>
          <w:szCs w:val="36"/>
        </w:rPr>
        <w:t>201</w:t>
      </w:r>
      <w:r>
        <w:rPr>
          <w:rFonts w:hint="eastAsia" w:ascii="仿宋" w:hAnsi="仿宋" w:eastAsia="仿宋"/>
          <w:sz w:val="36"/>
          <w:szCs w:val="36"/>
        </w:rPr>
        <w:t>8</w:t>
      </w:r>
      <w:r>
        <w:rPr>
          <w:rFonts w:ascii="仿宋" w:hAnsi="仿宋" w:eastAsia="仿宋"/>
          <w:sz w:val="36"/>
          <w:szCs w:val="36"/>
        </w:rPr>
        <w:t>年</w:t>
      </w:r>
      <w:r>
        <w:rPr>
          <w:rFonts w:hint="eastAsia" w:ascii="仿宋" w:hAnsi="仿宋" w:eastAsia="仿宋"/>
          <w:sz w:val="36"/>
          <w:szCs w:val="36"/>
        </w:rPr>
        <w:t>6</w:t>
      </w:r>
      <w:r>
        <w:rPr>
          <w:rFonts w:ascii="仿宋" w:hAnsi="仿宋" w:eastAsia="仿宋"/>
          <w:sz w:val="36"/>
          <w:szCs w:val="36"/>
        </w:rPr>
        <w:t>月</w:t>
      </w:r>
      <w:r>
        <w:rPr>
          <w:rFonts w:hint="eastAsia" w:ascii="仿宋" w:hAnsi="仿宋" w:eastAsia="仿宋"/>
          <w:sz w:val="36"/>
          <w:szCs w:val="36"/>
        </w:rPr>
        <w:t>23</w:t>
      </w:r>
      <w:r>
        <w:rPr>
          <w:rFonts w:ascii="仿宋" w:hAnsi="仿宋" w:eastAsia="仿宋"/>
          <w:sz w:val="36"/>
          <w:szCs w:val="36"/>
        </w:rPr>
        <w:t>日</w:t>
      </w:r>
      <w:r>
        <w:rPr>
          <w:rFonts w:hint="eastAsia" w:ascii="仿宋" w:hAnsi="仿宋" w:eastAsia="仿宋"/>
          <w:sz w:val="36"/>
          <w:szCs w:val="36"/>
        </w:rPr>
        <w:t>昭通</w:t>
      </w:r>
      <w:r>
        <w:rPr>
          <w:rFonts w:ascii="仿宋" w:hAnsi="仿宋" w:eastAsia="仿宋"/>
          <w:sz w:val="36"/>
          <w:szCs w:val="36"/>
        </w:rPr>
        <w:t>市教育局组织的</w:t>
      </w:r>
      <w:r>
        <w:rPr>
          <w:rFonts w:hint="eastAsia" w:ascii="仿宋" w:hAnsi="仿宋" w:eastAsia="仿宋"/>
          <w:sz w:val="36"/>
          <w:szCs w:val="36"/>
        </w:rPr>
        <w:t>特设岗位教师</w:t>
      </w:r>
      <w:r>
        <w:rPr>
          <w:rFonts w:ascii="仿宋" w:hAnsi="仿宋" w:eastAsia="仿宋"/>
          <w:sz w:val="36"/>
          <w:szCs w:val="36"/>
        </w:rPr>
        <w:t>招聘考试笔试后</w:t>
      </w:r>
      <w:r>
        <w:rPr>
          <w:rFonts w:hint="eastAsia" w:ascii="仿宋" w:hAnsi="仿宋" w:eastAsia="仿宋"/>
          <w:sz w:val="36"/>
          <w:szCs w:val="36"/>
        </w:rPr>
        <w:t>的考生</w:t>
      </w:r>
      <w:r>
        <w:rPr>
          <w:rFonts w:ascii="仿宋" w:hAnsi="仿宋" w:eastAsia="仿宋"/>
          <w:sz w:val="36"/>
          <w:szCs w:val="36"/>
        </w:rPr>
        <w:t>，</w:t>
      </w:r>
      <w:r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  <w:t>根据笔试成绩和</w:t>
      </w:r>
      <w:r>
        <w:rPr>
          <w:rFonts w:hint="eastAsia" w:ascii="仿宋" w:hAnsi="仿宋" w:eastAsia="仿宋"/>
          <w:sz w:val="36"/>
          <w:szCs w:val="36"/>
        </w:rPr>
        <w:t>所报</w:t>
      </w:r>
      <w:r>
        <w:rPr>
          <w:rFonts w:ascii="仿宋" w:hAnsi="仿宋" w:eastAsia="仿宋"/>
          <w:sz w:val="36"/>
          <w:szCs w:val="36"/>
        </w:rPr>
        <w:t>学科</w:t>
      </w:r>
      <w:r>
        <w:rPr>
          <w:rFonts w:hint="eastAsia" w:ascii="仿宋" w:hAnsi="仿宋" w:eastAsia="仿宋"/>
          <w:sz w:val="36"/>
          <w:szCs w:val="36"/>
        </w:rPr>
        <w:t>岗位</w:t>
      </w:r>
      <w:r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  <w:t>从高分到低分按1：1.5的比例确定面试资格人员，达不到1:1.5比例的，除未参加笔试者及笔试成绩为零分者外，全部进入面试。</w:t>
      </w:r>
    </w:p>
    <w:p>
      <w:pPr>
        <w:widowControl/>
        <w:spacing w:line="620" w:lineRule="exact"/>
        <w:ind w:firstLine="720" w:firstLineChars="200"/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三、面试方法</w:t>
      </w:r>
    </w:p>
    <w:p>
      <w:pPr>
        <w:widowControl/>
        <w:spacing w:line="620" w:lineRule="exact"/>
        <w:ind w:firstLine="540" w:firstLineChars="15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(一)本次面试考核采取说课的方式进行，重点考察应聘人员的教育教学能力和综合素质。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（二）面试说课时间为10分钟。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（三）面试考生实行代码制，面试前，由考生抽签确定说课顺序，现场撰写说课稿，现场说课，面试时，只能向面试评委报告代码，不得通报姓名及其它信息。</w:t>
      </w:r>
    </w:p>
    <w:p>
      <w:pPr>
        <w:widowControl/>
        <w:spacing w:line="620" w:lineRule="exact"/>
        <w:ind w:left="149" w:leftChars="71" w:firstLine="360" w:firstLineChars="1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（四）面试考生按应聘岗位学科和抽签确定的顺序进行说课，去掉一个最高分和一个最低分，得出的平均成绩即为该考生的面试得分。面试满分100分。</w:t>
      </w:r>
    </w:p>
    <w:p>
      <w:pPr>
        <w:widowControl/>
        <w:spacing w:line="620" w:lineRule="exact"/>
        <w:ind w:firstLine="540" w:firstLineChars="15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（五）面试考核工作在</w:t>
      </w:r>
      <w:r>
        <w:rPr>
          <w:rFonts w:hint="eastAsia" w:ascii="仿宋" w:hAnsi="仿宋" w:eastAsia="仿宋" w:cs="仿宋_GB2312"/>
          <w:color w:val="000000"/>
          <w:kern w:val="0"/>
          <w:sz w:val="36"/>
          <w:szCs w:val="36"/>
        </w:rPr>
        <w:t>“威信县特岗教师招聘领导组”的领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导下进行，设立面试考核专家考评委员会，专家评委组每组由7人组成（其中设组长一人），面试前从专家考评委员会人才库中临时抽取评委，实行封闭式管理。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四、面试程序</w:t>
      </w:r>
    </w:p>
    <w:p>
      <w:pPr>
        <w:widowControl/>
        <w:spacing w:line="620" w:lineRule="exact"/>
        <w:ind w:firstLine="540" w:firstLineChars="15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（一）面试考生7月24日上午10：30准时到达面试考核地点，按照应聘学科</w:t>
      </w:r>
      <w:r>
        <w:rPr>
          <w:rFonts w:hint="eastAsia" w:ascii="仿宋" w:hAnsi="仿宋" w:eastAsia="仿宋" w:cs="宋体"/>
          <w:color w:val="333333"/>
          <w:kern w:val="0"/>
          <w:sz w:val="36"/>
          <w:szCs w:val="36"/>
        </w:rPr>
        <w:t>抽取说课顺序号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，根据要求分别撰写说课稿，时间为120分钟。考生写完说课稿后由候考室监考人员收说课稿及教材，考生在候考室等待面试，候考室监考人员在面试前10分钟将说课稿返还给考生做面试前准备（第一位考生提前到15分钟），面试开始，面试考生由面试引领人员按说课顺序号引领进入面试考场进行说课。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（二）面试考生进入面试考场后示意评委已准备完毕，考评组长宣布说课开始，并开始计时。每人说课时间为</w:t>
      </w:r>
      <w:r>
        <w:rPr>
          <w:rFonts w:hint="eastAsia" w:ascii="仿宋" w:hAnsi="仿宋" w:eastAsia="仿宋" w:cs="宋体"/>
          <w:color w:val="333333"/>
          <w:kern w:val="0"/>
          <w:sz w:val="36"/>
          <w:szCs w:val="36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分钟，不得延时，每延时1分钟，扣除面试得分0.5分，以此类推，扣完为止。说课完毕要向评委说明“说课完毕”。考评组评分，去掉一个最高分和一个最低分后求平均成绩，面试考生在考评组组长宣布面试得分后立即离开考场，不得在考场内和场外逗留。</w:t>
      </w:r>
    </w:p>
    <w:p>
      <w:pPr>
        <w:widowControl/>
        <w:spacing w:line="620" w:lineRule="exact"/>
        <w:ind w:firstLine="538" w:firstLineChars="149"/>
        <w:rPr>
          <w:rFonts w:hint="eastAsia"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（三）面试考核按应聘岗位学科设三个面试组，共52人。</w:t>
      </w:r>
    </w:p>
    <w:p>
      <w:pPr>
        <w:widowControl/>
        <w:spacing w:line="620" w:lineRule="exact"/>
        <w:ind w:firstLine="719" w:firstLineChars="199"/>
        <w:rPr>
          <w:rFonts w:hint="eastAsia"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面试一组</w:t>
      </w:r>
      <w:r>
        <w:rPr>
          <w:rFonts w:hint="eastAsia" w:ascii="仿宋" w:hAnsi="仿宋" w:eastAsia="仿宋"/>
          <w:sz w:val="36"/>
          <w:szCs w:val="36"/>
        </w:rPr>
        <w:t>（19人）：初中语文3人、小学语文9人、初中政治2人、初中历史3人、初中地理2人；</w:t>
      </w:r>
    </w:p>
    <w:p>
      <w:pPr>
        <w:widowControl/>
        <w:spacing w:line="620" w:lineRule="exact"/>
        <w:ind w:firstLine="719" w:firstLineChars="199"/>
        <w:rPr>
          <w:rFonts w:hint="eastAsia"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面试二组</w:t>
      </w:r>
      <w:r>
        <w:rPr>
          <w:rFonts w:hint="eastAsia" w:ascii="仿宋" w:hAnsi="仿宋" w:eastAsia="仿宋"/>
          <w:sz w:val="36"/>
          <w:szCs w:val="36"/>
        </w:rPr>
        <w:t>（20人）：初中数学3人、小学数学12人、初中物理2人、初中化学3人；</w:t>
      </w:r>
    </w:p>
    <w:p>
      <w:pPr>
        <w:widowControl/>
        <w:spacing w:line="620" w:lineRule="exact"/>
        <w:ind w:firstLine="719" w:firstLineChars="199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面试三组</w:t>
      </w:r>
      <w:r>
        <w:rPr>
          <w:rFonts w:hint="eastAsia" w:ascii="仿宋" w:hAnsi="仿宋" w:eastAsia="仿宋"/>
          <w:sz w:val="36"/>
          <w:szCs w:val="36"/>
        </w:rPr>
        <w:t>（13人）：初中英语2人、小学英语5人、中学音乐2人、小学音乐2人、小学美术2人。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五、面试时间及地点</w:t>
      </w:r>
    </w:p>
    <w:p>
      <w:pPr>
        <w:widowControl/>
        <w:spacing w:line="620" w:lineRule="exact"/>
        <w:ind w:firstLine="535" w:firstLineChars="148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（一）面试报到时间：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2018年7月23日</w:t>
      </w:r>
    </w:p>
    <w:p>
      <w:pPr>
        <w:widowControl/>
        <w:spacing w:line="620" w:lineRule="exact"/>
        <w:ind w:left="3771" w:leftChars="1710" w:hanging="180" w:hangingChars="5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上午8︰30—11︰30，</w:t>
      </w:r>
    </w:p>
    <w:p>
      <w:pPr>
        <w:widowControl/>
        <w:spacing w:line="620" w:lineRule="exact"/>
        <w:ind w:left="3771" w:leftChars="1710" w:hanging="180" w:hangingChars="5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下午2︰30—5︰30。</w:t>
      </w:r>
    </w:p>
    <w:p>
      <w:pPr>
        <w:widowControl/>
        <w:spacing w:line="620" w:lineRule="exact"/>
        <w:ind w:firstLine="535" w:firstLineChars="148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（二）面试报到地点：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威信县教育局人事股。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报</w:t>
      </w:r>
      <w:r>
        <w:rPr>
          <w:rFonts w:hint="eastAsia" w:ascii="仿宋" w:hAnsi="仿宋" w:eastAsia="仿宋" w:cs="宋体"/>
          <w:color w:val="333333"/>
          <w:kern w:val="0"/>
          <w:sz w:val="36"/>
          <w:szCs w:val="36"/>
        </w:rPr>
        <w:t>到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时按</w:t>
      </w:r>
      <w:r>
        <w:rPr>
          <w:rFonts w:hint="eastAsia" w:ascii="仿宋" w:hAnsi="仿宋" w:eastAsia="仿宋" w:cs="仿宋_GB2312"/>
          <w:sz w:val="36"/>
          <w:szCs w:val="36"/>
        </w:rPr>
        <w:t>《</w:t>
      </w:r>
      <w:r>
        <w:rPr>
          <w:rFonts w:hint="eastAsia" w:ascii="仿宋" w:hAnsi="仿宋" w:eastAsia="仿宋" w:cs="仿宋_GB2312"/>
          <w:kern w:val="0"/>
          <w:sz w:val="36"/>
          <w:szCs w:val="36"/>
        </w:rPr>
        <w:t>昭通市2018年中央特设岗位教师招聘考试通告</w:t>
      </w:r>
      <w:r>
        <w:rPr>
          <w:rFonts w:hint="eastAsia" w:ascii="仿宋" w:hAnsi="仿宋" w:eastAsia="仿宋" w:cs="仿宋_GB2312"/>
          <w:sz w:val="36"/>
          <w:szCs w:val="36"/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要求交验身份证或户口簿、就业登记证（报到证）、毕业证、已盖章的《2018年云南省特岗教师公开招聘报名登记表》；往届生须提交教师资格证原件，同时交相关证件的复印件。</w:t>
      </w:r>
    </w:p>
    <w:p>
      <w:pPr>
        <w:widowControl/>
        <w:spacing w:line="620" w:lineRule="exact"/>
        <w:ind w:firstLine="535" w:firstLineChars="148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（三）面试时间：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2018年7月24日</w:t>
      </w:r>
    </w:p>
    <w:p>
      <w:pPr>
        <w:widowControl/>
        <w:spacing w:line="620" w:lineRule="exact"/>
        <w:ind w:firstLine="2520" w:firstLineChars="7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上午10︰30考生入场学习考场规则</w:t>
      </w:r>
    </w:p>
    <w:p>
      <w:pPr>
        <w:widowControl/>
        <w:spacing w:line="620" w:lineRule="exact"/>
        <w:ind w:firstLine="720" w:firstLineChars="2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 xml:space="preserve">          上午11:00</w:t>
      </w:r>
      <w:r>
        <w:rPr>
          <w:rFonts w:ascii="仿宋" w:hAnsi="仿宋" w:eastAsia="仿宋" w:cs="宋体"/>
          <w:color w:val="000000"/>
          <w:kern w:val="0"/>
          <w:sz w:val="36"/>
          <w:szCs w:val="36"/>
        </w:rPr>
        <w:t>—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13:00考生撰写说课稿</w:t>
      </w:r>
    </w:p>
    <w:p>
      <w:pPr>
        <w:widowControl/>
        <w:spacing w:line="620" w:lineRule="exact"/>
        <w:ind w:firstLine="720" w:firstLineChars="2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 xml:space="preserve">          中午1：30开始说课</w:t>
      </w:r>
    </w:p>
    <w:p>
      <w:pPr>
        <w:widowControl/>
        <w:spacing w:line="620" w:lineRule="exact"/>
        <w:ind w:firstLine="535" w:firstLineChars="148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（四）面试地点：威信县扎西小学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六、面试内容</w:t>
      </w:r>
    </w:p>
    <w:p>
      <w:pPr>
        <w:widowControl/>
        <w:spacing w:line="620" w:lineRule="exact"/>
        <w:ind w:firstLine="360" w:firstLineChars="1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 xml:space="preserve">  说课内容：报考初中教师岗位的，其说课内容为九年制义务教育阶段</w:t>
      </w:r>
      <w:r>
        <w:rPr>
          <w:rFonts w:hint="eastAsia" w:ascii="仿宋" w:hAnsi="仿宋" w:eastAsia="仿宋" w:cs="宋体"/>
          <w:color w:val="333333"/>
          <w:kern w:val="0"/>
          <w:sz w:val="36"/>
          <w:szCs w:val="36"/>
        </w:rPr>
        <w:t>七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、八年级现行教材；报考小学学科岗位的，其说课内容为小学五、六年级使用的现行教材。面试考生按应聘岗位，分学科说课。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七、拟录程序</w:t>
      </w:r>
    </w:p>
    <w:p>
      <w:pPr>
        <w:widowControl/>
        <w:spacing w:line="620" w:lineRule="exact"/>
        <w:ind w:firstLine="540" w:firstLineChars="150"/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（一）面试结束，</w:t>
      </w:r>
      <w:r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  <w:t>公示面试考生的面试成绩和总成绩。然后由县招聘领导组根据面试考生的总成绩，按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招聘学科岗位计划1：1的比例</w:t>
      </w:r>
      <w:r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  <w:t>从高分到低分确定政审、体检人员。末位初选考生总成绩出现相同时，由县招聘领导组组织加考面试，以加考面试成绩高分者录取。</w:t>
      </w:r>
    </w:p>
    <w:p>
      <w:pPr>
        <w:widowControl/>
        <w:spacing w:line="620" w:lineRule="exact"/>
        <w:ind w:firstLine="540" w:firstLineChars="150"/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  <w:t>（二）考生最后成绩计算公式为：总成绩＝笔试成绩＋面试成绩。</w:t>
      </w:r>
    </w:p>
    <w:p>
      <w:pPr>
        <w:widowControl/>
        <w:spacing w:line="620" w:lineRule="exact"/>
        <w:ind w:firstLine="540" w:firstLineChars="15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（三）政审、体检。体检标准参照云南省教师资格人员体检标准执行。对自动放弃体检资格或体检不合格者，可按总成绩依次递补。对政审、体检合格的拟录用人员名单进行公示（公示时间七天）。</w:t>
      </w:r>
    </w:p>
    <w:p>
      <w:pPr>
        <w:widowControl/>
        <w:spacing w:line="600" w:lineRule="exact"/>
        <w:ind w:firstLine="720" w:firstLineChars="2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八、成立面试领导组和监督组</w:t>
      </w:r>
    </w:p>
    <w:p>
      <w:pPr>
        <w:widowControl/>
        <w:spacing w:line="600" w:lineRule="exact"/>
        <w:ind w:firstLine="788" w:firstLineChars="218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1、根据</w:t>
      </w:r>
      <w:r>
        <w:rPr>
          <w:rFonts w:hint="eastAsia" w:ascii="仿宋" w:hAnsi="仿宋" w:eastAsia="仿宋" w:cs="仿宋_GB2312"/>
          <w:b/>
          <w:sz w:val="36"/>
          <w:szCs w:val="36"/>
        </w:rPr>
        <w:t>《</w:t>
      </w:r>
      <w:r>
        <w:rPr>
          <w:rFonts w:hint="eastAsia" w:ascii="仿宋" w:hAnsi="仿宋" w:eastAsia="仿宋" w:cs="仿宋_GB2312"/>
          <w:b/>
          <w:kern w:val="0"/>
          <w:sz w:val="36"/>
          <w:szCs w:val="36"/>
        </w:rPr>
        <w:t>昭通市2018年中央特设岗位教师招聘考试公告</w:t>
      </w:r>
      <w:r>
        <w:rPr>
          <w:rFonts w:hint="eastAsia" w:ascii="仿宋" w:hAnsi="仿宋" w:eastAsia="仿宋" w:cs="仿宋_GB2312"/>
          <w:b/>
          <w:sz w:val="36"/>
          <w:szCs w:val="36"/>
        </w:rPr>
        <w:t>》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文件要求，成立威信县2018年公开招聘特岗教师面试工作领导组：</w:t>
      </w:r>
    </w:p>
    <w:p>
      <w:pPr>
        <w:widowControl/>
        <w:spacing w:line="600" w:lineRule="exact"/>
        <w:ind w:firstLine="720" w:firstLineChars="200"/>
        <w:jc w:val="left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组  长：唐  毅（县人民政府副县长）</w:t>
      </w:r>
    </w:p>
    <w:p>
      <w:pPr>
        <w:widowControl/>
        <w:tabs>
          <w:tab w:val="left" w:pos="900"/>
        </w:tabs>
        <w:spacing w:line="600" w:lineRule="exact"/>
        <w:ind w:firstLine="784" w:firstLineChars="218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副组长：陈光勇（县教工委书记、县教育局局长）</w:t>
      </w:r>
    </w:p>
    <w:p>
      <w:pPr>
        <w:widowControl/>
        <w:tabs>
          <w:tab w:val="left" w:pos="1938"/>
        </w:tabs>
        <w:spacing w:line="560" w:lineRule="exact"/>
        <w:ind w:firstLine="1980" w:firstLineChars="55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杨应松（县人力资源和社会保障局局长）</w:t>
      </w:r>
    </w:p>
    <w:p>
      <w:pPr>
        <w:widowControl/>
        <w:tabs>
          <w:tab w:val="left" w:pos="1938"/>
        </w:tabs>
        <w:spacing w:line="560" w:lineRule="exact"/>
        <w:ind w:firstLine="720" w:firstLineChars="2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成  员：刘伦华（县教育局副局长）</w:t>
      </w:r>
    </w:p>
    <w:p>
      <w:pPr>
        <w:widowControl/>
        <w:tabs>
          <w:tab w:val="left" w:pos="1938"/>
        </w:tabs>
        <w:spacing w:line="560" w:lineRule="exact"/>
        <w:ind w:left="945" w:leftChars="450" w:firstLine="1080" w:firstLineChars="3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毕  涛（县人力资源和社会保障局副局长、公务员管理局局长）</w:t>
      </w:r>
    </w:p>
    <w:p>
      <w:pPr>
        <w:widowControl/>
        <w:spacing w:line="560" w:lineRule="exact"/>
        <w:ind w:firstLine="1980" w:firstLineChars="55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吴  华（县人民政府教育督导室主任）</w:t>
      </w:r>
    </w:p>
    <w:p>
      <w:pPr>
        <w:widowControl/>
        <w:spacing w:line="560" w:lineRule="exact"/>
        <w:ind w:firstLine="1980" w:firstLineChars="55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杨  炎（县教育局副局长）</w:t>
      </w:r>
    </w:p>
    <w:p>
      <w:pPr>
        <w:widowControl/>
        <w:spacing w:line="560" w:lineRule="exact"/>
        <w:ind w:firstLine="1980" w:firstLineChars="55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李小华（县教育局副局长）</w:t>
      </w:r>
    </w:p>
    <w:p>
      <w:pPr>
        <w:widowControl/>
        <w:spacing w:line="560" w:lineRule="exact"/>
        <w:ind w:firstLine="1980" w:firstLineChars="55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石  泉（县教育局副局长）</w:t>
      </w:r>
    </w:p>
    <w:p>
      <w:pPr>
        <w:widowControl/>
        <w:spacing w:line="560" w:lineRule="exact"/>
        <w:ind w:left="1260" w:leftChars="600" w:firstLine="720" w:firstLineChars="2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晋崇智（县人民政府教育督导室副主任、县教育局行政办主任）</w:t>
      </w:r>
    </w:p>
    <w:p>
      <w:pPr>
        <w:widowControl/>
        <w:spacing w:line="560" w:lineRule="exact"/>
        <w:ind w:firstLine="2160" w:firstLineChars="6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及县城学校校长</w:t>
      </w:r>
    </w:p>
    <w:p>
      <w:pPr>
        <w:widowControl/>
        <w:spacing w:line="560" w:lineRule="exact"/>
        <w:ind w:firstLine="720" w:firstLineChars="2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2、成立面试监督组</w:t>
      </w:r>
    </w:p>
    <w:p>
      <w:pPr>
        <w:widowControl/>
        <w:spacing w:line="560" w:lineRule="exact"/>
        <w:ind w:firstLine="720" w:firstLineChars="2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组  长：范孝春（县纪委派驻教育局纪检组长）</w:t>
      </w:r>
    </w:p>
    <w:p>
      <w:pPr>
        <w:widowControl/>
        <w:spacing w:line="560" w:lineRule="exact"/>
        <w:ind w:firstLine="720" w:firstLineChars="2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成  员：范贤才（县教育局纪检监审室主任）</w:t>
      </w:r>
    </w:p>
    <w:p>
      <w:pPr>
        <w:widowControl/>
        <w:spacing w:line="560" w:lineRule="exact"/>
        <w:ind w:firstLine="720" w:firstLineChars="2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 xml:space="preserve">        曾敬富（县教育局纪检监审室副主任）</w:t>
      </w:r>
    </w:p>
    <w:p>
      <w:pPr>
        <w:widowControl/>
        <w:spacing w:line="560" w:lineRule="exact"/>
        <w:ind w:firstLine="720" w:firstLineChars="200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 xml:space="preserve">        高玉梅（县教育局纪检监审室工作人员）</w:t>
      </w:r>
    </w:p>
    <w:p>
      <w:pPr>
        <w:widowControl/>
        <w:spacing w:line="56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领导组下设办公室于教育局，由刘伦华同志兼任办公室主任，负责日常工作。</w:t>
      </w:r>
    </w:p>
    <w:p>
      <w:pPr>
        <w:widowControl/>
        <w:spacing w:line="620" w:lineRule="exact"/>
        <w:ind w:firstLine="612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九、面试注意事项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（一）所有面试考生必须服从面试考点的组织安排，在规定的时间内报到、抽签、面试，不按时到场者，视为自动放弃面试资格。</w:t>
      </w:r>
    </w:p>
    <w:p>
      <w:pPr>
        <w:widowControl/>
        <w:spacing w:line="620" w:lineRule="exact"/>
        <w:ind w:firstLine="540" w:firstLineChars="15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（二）面试考生一经抽签决定先后顺序后，不得更改。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（三）面试考生不得携带任何通信工具和违禁物品进入考点、考场。除考点提供的教材外，一律不得将教学参考书和其它书籍带入现场，一经发现，取消本次面试资格。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(四)面试考生在面试前，要在工作人员的引导下，到面试候考室休息等候，遵守面试纪律，服从管理，不准高声喧哗。</w:t>
      </w:r>
    </w:p>
    <w:p>
      <w:pPr>
        <w:widowControl/>
        <w:spacing w:line="620" w:lineRule="exact"/>
        <w:ind w:firstLine="540" w:firstLineChars="15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（五）面试开始后，迟到15分钟不到场者，视为自动放弃面试资格。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（六）面试考生面试时只能说抽签号，不得作自我介绍，不得提与面试有关的其它要求。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（七）面试期间住宿费、生活费等一律自理，并注意安全。</w:t>
      </w:r>
    </w:p>
    <w:p>
      <w:pPr>
        <w:widowControl/>
        <w:spacing w:line="620" w:lineRule="exact"/>
        <w:ind w:firstLine="720" w:firstLineChars="20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十、其它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（一）面试考核工作由纪委、监察委全程参与和监督。</w:t>
      </w:r>
    </w:p>
    <w:p>
      <w:pPr>
        <w:widowControl/>
        <w:spacing w:line="620" w:lineRule="exact"/>
        <w:ind w:firstLine="540" w:firstLineChars="1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（二）面试考核办法由“威信县特岗教师招聘领导组”办公室负责解释（电话：0870--6121652），如有变更，以书面通知为准。</w:t>
      </w:r>
    </w:p>
    <w:p>
      <w:pPr>
        <w:widowControl/>
        <w:spacing w:line="620" w:lineRule="exact"/>
        <w:ind w:firstLine="360" w:firstLineChars="100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 xml:space="preserve">                         </w:t>
      </w:r>
    </w:p>
    <w:p>
      <w:pPr>
        <w:widowControl/>
        <w:spacing w:line="620" w:lineRule="exact"/>
        <w:ind w:firstLine="3420" w:firstLineChars="950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 xml:space="preserve">威信县特岗教师招聘领导组                </w:t>
      </w:r>
    </w:p>
    <w:p>
      <w:pPr>
        <w:ind w:firstLine="3780" w:firstLineChars="105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二○一八年</w:t>
      </w:r>
      <w:r>
        <w:rPr>
          <w:rFonts w:hint="eastAsia" w:ascii="仿宋" w:hAnsi="仿宋" w:eastAsia="仿宋" w:cs="仿宋_GB2312"/>
          <w:color w:val="000000"/>
          <w:sz w:val="36"/>
          <w:szCs w:val="36"/>
        </w:rPr>
        <w:t>七月十六日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7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1980" w:firstLineChars="1100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54"/>
    <w:rsid w:val="00075CEF"/>
    <w:rsid w:val="000A6DD1"/>
    <w:rsid w:val="000D141C"/>
    <w:rsid w:val="000E71B6"/>
    <w:rsid w:val="001731DD"/>
    <w:rsid w:val="002043AB"/>
    <w:rsid w:val="00223B77"/>
    <w:rsid w:val="00244F70"/>
    <w:rsid w:val="00344384"/>
    <w:rsid w:val="003448EA"/>
    <w:rsid w:val="00355311"/>
    <w:rsid w:val="0038686D"/>
    <w:rsid w:val="003A0F8C"/>
    <w:rsid w:val="003C1268"/>
    <w:rsid w:val="003C7305"/>
    <w:rsid w:val="003E0A22"/>
    <w:rsid w:val="0044665B"/>
    <w:rsid w:val="00466E16"/>
    <w:rsid w:val="004C284E"/>
    <w:rsid w:val="00550727"/>
    <w:rsid w:val="005A09D3"/>
    <w:rsid w:val="005A343A"/>
    <w:rsid w:val="005B0E67"/>
    <w:rsid w:val="005D0D26"/>
    <w:rsid w:val="005D5F35"/>
    <w:rsid w:val="005E29E5"/>
    <w:rsid w:val="0062087A"/>
    <w:rsid w:val="00652361"/>
    <w:rsid w:val="006911E8"/>
    <w:rsid w:val="006B363B"/>
    <w:rsid w:val="00705715"/>
    <w:rsid w:val="007343CA"/>
    <w:rsid w:val="007726A6"/>
    <w:rsid w:val="00783A50"/>
    <w:rsid w:val="00793932"/>
    <w:rsid w:val="007A4509"/>
    <w:rsid w:val="007D59A1"/>
    <w:rsid w:val="008150C6"/>
    <w:rsid w:val="008315E4"/>
    <w:rsid w:val="00862900"/>
    <w:rsid w:val="0086653F"/>
    <w:rsid w:val="0088645E"/>
    <w:rsid w:val="008B7917"/>
    <w:rsid w:val="00944126"/>
    <w:rsid w:val="00981EC2"/>
    <w:rsid w:val="009C065E"/>
    <w:rsid w:val="009C2D94"/>
    <w:rsid w:val="009D594F"/>
    <w:rsid w:val="009E4668"/>
    <w:rsid w:val="00A16483"/>
    <w:rsid w:val="00A34AD0"/>
    <w:rsid w:val="00BA2514"/>
    <w:rsid w:val="00BE7302"/>
    <w:rsid w:val="00C31086"/>
    <w:rsid w:val="00C37C7A"/>
    <w:rsid w:val="00C414B6"/>
    <w:rsid w:val="00C87143"/>
    <w:rsid w:val="00C94F41"/>
    <w:rsid w:val="00C97F6F"/>
    <w:rsid w:val="00CA16F7"/>
    <w:rsid w:val="00CB2D49"/>
    <w:rsid w:val="00CD454A"/>
    <w:rsid w:val="00CF0578"/>
    <w:rsid w:val="00CF144F"/>
    <w:rsid w:val="00D0368F"/>
    <w:rsid w:val="00D121EF"/>
    <w:rsid w:val="00D16AA1"/>
    <w:rsid w:val="00D25526"/>
    <w:rsid w:val="00D47F46"/>
    <w:rsid w:val="00D833F0"/>
    <w:rsid w:val="00DA776C"/>
    <w:rsid w:val="00DA78F0"/>
    <w:rsid w:val="00DB5205"/>
    <w:rsid w:val="00DD3656"/>
    <w:rsid w:val="00DF0F1D"/>
    <w:rsid w:val="00E41433"/>
    <w:rsid w:val="00E42C57"/>
    <w:rsid w:val="00EA7869"/>
    <w:rsid w:val="00EC3237"/>
    <w:rsid w:val="00ED0DA5"/>
    <w:rsid w:val="00EE74E1"/>
    <w:rsid w:val="00EE76A6"/>
    <w:rsid w:val="00EF051B"/>
    <w:rsid w:val="00FA1090"/>
    <w:rsid w:val="00FF4EF1"/>
    <w:rsid w:val="03992544"/>
    <w:rsid w:val="07EB2CAF"/>
    <w:rsid w:val="1030447B"/>
    <w:rsid w:val="17646FE8"/>
    <w:rsid w:val="23113C73"/>
    <w:rsid w:val="28F61DEA"/>
    <w:rsid w:val="35353ACE"/>
    <w:rsid w:val="45BD7408"/>
    <w:rsid w:val="4C603D09"/>
    <w:rsid w:val="5E062961"/>
    <w:rsid w:val="5F2B363D"/>
    <w:rsid w:val="65204AE9"/>
    <w:rsid w:val="718F336D"/>
    <w:rsid w:val="79E97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430</Words>
  <Characters>2454</Characters>
  <Lines>20</Lines>
  <Paragraphs>5</Paragraphs>
  <TotalTime>0</TotalTime>
  <ScaleCrop>false</ScaleCrop>
  <LinksUpToDate>false</LinksUpToDate>
  <CharactersWithSpaces>2879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2018-06-12T01:06:00Z</dcterms:created>
  <dc:creator>nobody</dc:creator>
  <cp:lastModifiedBy>梅花</cp:lastModifiedBy>
  <cp:lastPrinted>2018-07-16T02:45:00Z</cp:lastPrinted>
  <dcterms:modified xsi:type="dcterms:W3CDTF">2018-07-16T07:42:35Z</dcterms:modified>
  <dc:title>威信县2010年中小学教师补员招聘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