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3BD2" w:rsidRPr="00D23BD2" w:rsidRDefault="00D23BD2" w:rsidP="00D23BD2">
      <w:pPr>
        <w:widowControl/>
        <w:spacing w:before="100" w:beforeAutospacing="1" w:after="100" w:afterAutospacing="1"/>
        <w:ind w:firstLine="600"/>
        <w:jc w:val="left"/>
        <w:rPr>
          <w:rFonts w:ascii="Simsun" w:eastAsia="宋体" w:hAnsi="Simsun" w:cs="宋体"/>
          <w:color w:val="000000"/>
          <w:kern w:val="0"/>
          <w:sz w:val="18"/>
          <w:szCs w:val="18"/>
        </w:rPr>
      </w:pPr>
      <w:r w:rsidRPr="00D23BD2">
        <w:rPr>
          <w:rFonts w:ascii="Simsun" w:eastAsia="宋体" w:hAnsi="Simsun" w:cs="宋体"/>
          <w:color w:val="000000"/>
          <w:kern w:val="0"/>
          <w:sz w:val="28"/>
          <w:szCs w:val="28"/>
        </w:rPr>
        <w:t>基本情况公示如下：</w:t>
      </w:r>
    </w:p>
    <w:tbl>
      <w:tblPr>
        <w:tblW w:w="0" w:type="auto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5"/>
        <w:gridCol w:w="990"/>
        <w:gridCol w:w="1350"/>
        <w:gridCol w:w="1755"/>
        <w:gridCol w:w="1335"/>
        <w:gridCol w:w="765"/>
        <w:gridCol w:w="795"/>
        <w:gridCol w:w="945"/>
        <w:gridCol w:w="855"/>
        <w:gridCol w:w="885"/>
        <w:gridCol w:w="900"/>
        <w:gridCol w:w="870"/>
        <w:gridCol w:w="795"/>
      </w:tblGrid>
      <w:tr w:rsidR="00D23BD2" w:rsidRPr="00D23BD2" w:rsidTr="00D23BD2">
        <w:tc>
          <w:tcPr>
            <w:tcW w:w="8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9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13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考生</w:t>
            </w:r>
          </w:p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代码</w:t>
            </w:r>
          </w:p>
        </w:tc>
        <w:tc>
          <w:tcPr>
            <w:tcW w:w="17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报考单位</w:t>
            </w:r>
          </w:p>
        </w:tc>
        <w:tc>
          <w:tcPr>
            <w:tcW w:w="13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报考</w:t>
            </w:r>
          </w:p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岗位</w:t>
            </w:r>
          </w:p>
        </w:tc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部门</w:t>
            </w:r>
          </w:p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代码</w:t>
            </w:r>
          </w:p>
        </w:tc>
        <w:tc>
          <w:tcPr>
            <w:tcW w:w="7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岗位</w:t>
            </w:r>
          </w:p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代码</w:t>
            </w:r>
          </w:p>
        </w:tc>
        <w:tc>
          <w:tcPr>
            <w:tcW w:w="9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面试</w:t>
            </w:r>
          </w:p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成绩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岗位</w:t>
            </w:r>
          </w:p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8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体检</w:t>
            </w:r>
          </w:p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结果</w:t>
            </w:r>
          </w:p>
        </w:tc>
        <w:tc>
          <w:tcPr>
            <w:tcW w:w="9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考察结果</w:t>
            </w:r>
          </w:p>
        </w:tc>
        <w:tc>
          <w:tcPr>
            <w:tcW w:w="8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是否录用</w:t>
            </w:r>
          </w:p>
        </w:tc>
        <w:tc>
          <w:tcPr>
            <w:tcW w:w="7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备注</w:t>
            </w:r>
          </w:p>
        </w:tc>
      </w:tr>
      <w:tr w:rsidR="00D23BD2" w:rsidRPr="00D23BD2" w:rsidTr="00D23BD2">
        <w:tc>
          <w:tcPr>
            <w:tcW w:w="8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9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赖娇</w:t>
            </w:r>
          </w:p>
        </w:tc>
        <w:tc>
          <w:tcPr>
            <w:tcW w:w="13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2016026</w:t>
            </w:r>
          </w:p>
        </w:tc>
        <w:tc>
          <w:tcPr>
            <w:tcW w:w="17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曲靖市第一人民医院</w:t>
            </w:r>
          </w:p>
        </w:tc>
        <w:tc>
          <w:tcPr>
            <w:tcW w:w="13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内分泌代谢科</w:t>
            </w:r>
          </w:p>
        </w:tc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001</w:t>
            </w:r>
          </w:p>
        </w:tc>
        <w:tc>
          <w:tcPr>
            <w:tcW w:w="7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016</w:t>
            </w:r>
          </w:p>
        </w:tc>
        <w:tc>
          <w:tcPr>
            <w:tcW w:w="9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83.60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8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合格</w:t>
            </w:r>
          </w:p>
        </w:tc>
        <w:tc>
          <w:tcPr>
            <w:tcW w:w="9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合格</w:t>
            </w:r>
          </w:p>
        </w:tc>
        <w:tc>
          <w:tcPr>
            <w:tcW w:w="8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是</w:t>
            </w:r>
          </w:p>
        </w:tc>
        <w:tc>
          <w:tcPr>
            <w:tcW w:w="7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 </w:t>
            </w:r>
          </w:p>
        </w:tc>
      </w:tr>
      <w:tr w:rsidR="00D23BD2" w:rsidRPr="00D23BD2" w:rsidTr="00D23BD2">
        <w:tc>
          <w:tcPr>
            <w:tcW w:w="8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9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王丽</w:t>
            </w:r>
          </w:p>
        </w:tc>
        <w:tc>
          <w:tcPr>
            <w:tcW w:w="13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2016027</w:t>
            </w:r>
          </w:p>
        </w:tc>
        <w:tc>
          <w:tcPr>
            <w:tcW w:w="17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曲靖市第一人民医院</w:t>
            </w:r>
          </w:p>
        </w:tc>
        <w:tc>
          <w:tcPr>
            <w:tcW w:w="13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内分泌代谢科</w:t>
            </w:r>
          </w:p>
        </w:tc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001</w:t>
            </w:r>
          </w:p>
        </w:tc>
        <w:tc>
          <w:tcPr>
            <w:tcW w:w="7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016</w:t>
            </w:r>
          </w:p>
        </w:tc>
        <w:tc>
          <w:tcPr>
            <w:tcW w:w="9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80.00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8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合格</w:t>
            </w:r>
          </w:p>
        </w:tc>
        <w:tc>
          <w:tcPr>
            <w:tcW w:w="9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合格</w:t>
            </w:r>
          </w:p>
        </w:tc>
        <w:tc>
          <w:tcPr>
            <w:tcW w:w="8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是</w:t>
            </w:r>
          </w:p>
        </w:tc>
        <w:tc>
          <w:tcPr>
            <w:tcW w:w="7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23BD2" w:rsidRPr="00D23BD2" w:rsidRDefault="00D23BD2" w:rsidP="00D23BD2">
            <w:pPr>
              <w:widowControl/>
              <w:spacing w:before="100" w:beforeAutospacing="1" w:after="100" w:afterAutospacing="1"/>
              <w:ind w:firstLine="600"/>
              <w:jc w:val="center"/>
              <w:rPr>
                <w:rFonts w:ascii="Simsun" w:eastAsia="宋体" w:hAnsi="Simsun" w:cs="宋体"/>
                <w:color w:val="000000"/>
                <w:kern w:val="0"/>
                <w:sz w:val="18"/>
                <w:szCs w:val="18"/>
              </w:rPr>
            </w:pPr>
            <w:r w:rsidRPr="00D23BD2">
              <w:rPr>
                <w:rFonts w:ascii="Simsun" w:eastAsia="宋体" w:hAnsi="Simsun" w:cs="宋体"/>
                <w:color w:val="000000"/>
                <w:kern w:val="0"/>
                <w:sz w:val="28"/>
                <w:szCs w:val="28"/>
              </w:rPr>
              <w:t> </w:t>
            </w:r>
          </w:p>
        </w:tc>
      </w:tr>
    </w:tbl>
    <w:p w:rsidR="008B690A" w:rsidRDefault="008B690A">
      <w:bookmarkStart w:id="0" w:name="_GoBack"/>
      <w:bookmarkEnd w:id="0"/>
    </w:p>
    <w:sectPr w:rsidR="008B690A" w:rsidSect="00D23BD2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sun">
    <w:altName w:val="Cambria"/>
    <w:panose1 w:val="00000000000000000000"/>
    <w:charset w:val="00"/>
    <w:family w:val="roman"/>
    <w:notTrueType/>
    <w:pitch w:val="default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3BD2"/>
    <w:rsid w:val="008B690A"/>
    <w:rsid w:val="00C858A4"/>
    <w:rsid w:val="00D23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E198E8-14A5-49BA-B072-04C042532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23BD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95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164</Characters>
  <Application>Microsoft Office Word</Application>
  <DocSecurity>0</DocSecurity>
  <Lines>1</Lines>
  <Paragraphs>1</Paragraphs>
  <ScaleCrop>false</ScaleCrop>
  <Company/>
  <LinksUpToDate>false</LinksUpToDate>
  <CharactersWithSpaces>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xuebing yang</dc:creator>
  <cp:keywords/>
  <dc:description/>
  <cp:lastModifiedBy>xuebing yang</cp:lastModifiedBy>
  <cp:revision>1</cp:revision>
  <dcterms:created xsi:type="dcterms:W3CDTF">2017-04-26T14:18:00Z</dcterms:created>
  <dcterms:modified xsi:type="dcterms:W3CDTF">2017-04-26T14:18:00Z</dcterms:modified>
</cp:coreProperties>
</file>