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8EEEE"/>
        <w:spacing w:before="0" w:beforeAutospacing="1" w:after="0" w:afterAutospacing="1" w:line="600" w:lineRule="atLeast"/>
        <w:ind w:left="0" w:right="0" w:firstLine="0"/>
        <w:jc w:val="center"/>
        <w:rPr>
          <w:rFonts w:ascii="Verdana" w:hAnsi="Verdana" w:cs="Verdana"/>
          <w:b/>
          <w:i w:val="0"/>
          <w:caps w:val="0"/>
          <w:color w:val="FF6600"/>
          <w:spacing w:val="40"/>
          <w:sz w:val="24"/>
          <w:szCs w:val="24"/>
        </w:rPr>
      </w:pPr>
      <w:r>
        <w:rPr>
          <w:rFonts w:ascii="仿宋" w:hAnsi="仿宋" w:eastAsia="仿宋" w:cs="仿宋"/>
          <w:b/>
          <w:i w:val="0"/>
          <w:caps w:val="0"/>
          <w:color w:val="FF6600"/>
          <w:spacing w:val="40"/>
          <w:sz w:val="32"/>
          <w:szCs w:val="32"/>
          <w:bdr w:val="none" w:color="auto" w:sz="0" w:space="0"/>
          <w:shd w:val="clear" w:fill="E8EEEE"/>
        </w:rPr>
        <w:t>附件二：云南省教师资格认定材料准备须知</w:t>
      </w:r>
      <w:r>
        <w:rPr>
          <w:rFonts w:hint="eastAsia" w:ascii="仿宋" w:hAnsi="仿宋" w:eastAsia="仿宋" w:cs="仿宋"/>
          <w:b/>
          <w:i w:val="0"/>
          <w:caps w:val="0"/>
          <w:color w:val="FF6600"/>
          <w:spacing w:val="40"/>
          <w:sz w:val="32"/>
          <w:szCs w:val="32"/>
          <w:bdr w:val="none" w:color="auto" w:sz="0" w:space="0"/>
          <w:shd w:val="clear" w:fill="E8EEEE"/>
        </w:rPr>
        <w:t>　　</w:t>
      </w:r>
    </w:p>
    <w:p>
      <w:pPr>
        <w:keepNext w:val="0"/>
        <w:keepLines w:val="0"/>
        <w:widowControl/>
        <w:suppressLineNumbers w:val="0"/>
        <w:spacing w:before="312" w:beforeAutospacing="0" w:after="0" w:afterAutospacing="0" w:line="600" w:lineRule="atLeast"/>
        <w:ind w:left="0" w:right="0" w:firstLine="420"/>
        <w:jc w:val="left"/>
        <w:rPr>
          <w:rFonts w:ascii="微软雅黑" w:hAnsi="微软雅黑" w:eastAsia="微软雅黑" w:cs="微软雅黑"/>
          <w:b w:val="0"/>
          <w:i w:val="0"/>
          <w:caps w:val="0"/>
          <w:color w:val="404040"/>
          <w:spacing w:val="0"/>
          <w:sz w:val="21"/>
          <w:szCs w:val="21"/>
        </w:rPr>
      </w:pPr>
      <w:r>
        <w:rPr>
          <w:rFonts w:ascii="黑体" w:hAnsi="宋体" w:eastAsia="黑体" w:cs="黑体"/>
          <w:b w:val="0"/>
          <w:i w:val="0"/>
          <w:caps w:val="0"/>
          <w:color w:val="404040"/>
          <w:spacing w:val="0"/>
          <w:kern w:val="0"/>
          <w:sz w:val="32"/>
          <w:szCs w:val="32"/>
          <w:lang w:val="en-US" w:eastAsia="zh-CN" w:bidi="ar"/>
        </w:rPr>
        <w:t>一、基本材料准备说明</w:t>
      </w:r>
      <w:r>
        <w:rPr>
          <w:rFonts w:hint="eastAsia" w:ascii="黑体" w:hAnsi="宋体" w:eastAsia="黑体" w:cs="黑体"/>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ascii="楷体" w:hAnsi="楷体" w:eastAsia="楷体" w:cs="楷体"/>
          <w:b w:val="0"/>
          <w:i w:val="0"/>
          <w:caps w:val="0"/>
          <w:color w:val="404040"/>
          <w:spacing w:val="0"/>
          <w:kern w:val="0"/>
          <w:sz w:val="32"/>
          <w:szCs w:val="32"/>
          <w:lang w:val="en-US" w:eastAsia="zh-CN" w:bidi="ar"/>
        </w:rPr>
        <w:t>（一）身份证</w:t>
      </w:r>
      <w:r>
        <w:rPr>
          <w:rFonts w:hint="eastAsia" w:ascii="楷体" w:hAnsi="楷体" w:eastAsia="楷体" w:cs="楷体"/>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本人申请：查验身份证原件，提交复印件一份（正反面复印到一张A4纸上）</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pict>
          <v:shape id="_x0000_i1025" o:spt="75" type="#_x0000_t75" style="height:299.25pt;width:278.25pt;" filled="f" coordsize="21600,21600">
            <v:path/>
            <v:fill on="f" focussize="0,0"/>
            <v:stroke/>
            <v:imagedata r:id="rId4"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楷体" w:hAnsi="楷体" w:eastAsia="楷体" w:cs="楷体"/>
          <w:b w:val="0"/>
          <w:i w:val="0"/>
          <w:caps w:val="0"/>
          <w:color w:val="404040"/>
          <w:spacing w:val="0"/>
          <w:kern w:val="0"/>
          <w:sz w:val="32"/>
          <w:szCs w:val="32"/>
          <w:lang w:val="en-US" w:eastAsia="zh-CN" w:bidi="ar"/>
        </w:rPr>
        <w:t>二）照片</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楷体" w:hAnsi="楷体" w:eastAsia="楷体" w:cs="楷体"/>
          <w:b w:val="0"/>
          <w:i w:val="0"/>
          <w:caps w:val="0"/>
          <w:color w:val="404040"/>
          <w:spacing w:val="0"/>
          <w:kern w:val="0"/>
          <w:sz w:val="32"/>
          <w:szCs w:val="32"/>
          <w:lang w:val="en-US" w:eastAsia="zh-CN" w:bidi="ar"/>
        </w:rPr>
        <w:t>　</w:t>
      </w:r>
      <w:r>
        <w:rPr>
          <w:rFonts w:hint="eastAsia" w:ascii="楷体" w:hAnsi="楷体" w:eastAsia="楷体" w:cs="楷体"/>
          <w:b w:val="0"/>
          <w:i w:val="0"/>
          <w:caps w:val="0"/>
          <w:color w:val="404040"/>
          <w:spacing w:val="0"/>
          <w:kern w:val="0"/>
          <w:sz w:val="32"/>
          <w:szCs w:val="32"/>
          <w:lang w:val="en-US" w:eastAsia="zh-CN" w:bidi="ar"/>
        </w:rPr>
        <w:pict>
          <v:shape id="_x0000_i1026" o:spt="75" type="#_x0000_t75" style="height:279pt;width:462.75pt;" filled="f" coordsize="21600,21600">
            <v:path/>
            <v:fill on="f" focussize="0,0"/>
            <v:stroke/>
            <v:imagedata r:id="rId5" o:title=""/>
            <o:lock v:ext="edit" aspectratio="t"/>
            <w10:wrap type="none"/>
            <w10:anchorlock/>
          </v:shape>
        </w:pict>
      </w:r>
      <w:r>
        <w:rPr>
          <w:rFonts w:hint="eastAsia" w:ascii="楷体" w:hAnsi="楷体" w:eastAsia="楷体" w:cs="楷体"/>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楷体" w:hAnsi="楷体" w:eastAsia="楷体" w:cs="楷体"/>
          <w:b w:val="0"/>
          <w:i w:val="0"/>
          <w:caps w:val="0"/>
          <w:color w:val="404040"/>
          <w:spacing w:val="0"/>
          <w:kern w:val="0"/>
          <w:sz w:val="32"/>
          <w:szCs w:val="32"/>
          <w:lang w:val="en-US" w:eastAsia="zh-CN" w:bidi="ar"/>
        </w:rPr>
        <w:t>　 　（三）《教师资格认定申请表》和《申请人思想品德鉴定表》</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1. 《教师资格认定申请表》　　</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27" o:spt="75" type="#_x0000_t75" style="height:254.25pt;width:243.75pt;" filled="f" coordsize="21600,21600">
            <v:path/>
            <v:fill on="f" focussize="0,0"/>
            <v:stroke/>
            <v:imagedata r:id="rId6"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申请表下载和打印注意事项：</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如下打印格式不合格，需要重新下载pdf文档并打印。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28" o:spt="75" type="#_x0000_t75" style="height:198.75pt;width:445.5pt;" filled="f" coordsize="21600,21600">
            <v:path/>
            <v:fill on="f" focussize="0,0"/>
            <v:stroke/>
            <v:imagedata r:id="rId7"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双面打印到两张A4纸上（或1张A3纸上）</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微软雅黑" w:hAnsi="微软雅黑" w:eastAsia="微软雅黑" w:cs="微软雅黑"/>
          <w:b w:val="0"/>
          <w:i w:val="0"/>
          <w:caps w:val="0"/>
          <w:color w:val="404040"/>
          <w:spacing w:val="0"/>
          <w:kern w:val="0"/>
          <w:sz w:val="21"/>
          <w:szCs w:val="21"/>
          <w:lang w:val="en-US" w:eastAsia="zh-CN" w:bidi="ar"/>
        </w:rPr>
        <w:pict>
          <v:shape id="_x0000_i1029" o:spt="75" type="#_x0000_t75" style="height:393.75pt;width:412.5pt;" filled="f" coordsize="21600,21600">
            <v:path/>
            <v:fill on="f" focussize="0,0"/>
            <v:stroke/>
            <v:imagedata r:id="rId8"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2. 《申请人思想品德鉴定表》</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30" o:spt="75" type="#_x0000_t75" style="height:262.5pt;width:370.5pt;" filled="f" coordsize="21600,21600">
            <v:path/>
            <v:fill on="f" focussize="0,0"/>
            <v:stroke/>
            <v:imagedata r:id="rId9"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3. 两个表格粘贴到一起，一式两份</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i w:val="0"/>
          <w:caps w:val="0"/>
          <w:color w:val="404040"/>
          <w:spacing w:val="0"/>
          <w:kern w:val="0"/>
          <w:sz w:val="32"/>
          <w:szCs w:val="32"/>
          <w:lang w:val="en-US" w:eastAsia="zh-CN" w:bidi="ar"/>
        </w:rPr>
        <w:t>（四）学历证书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1. 毕业证书：查验原件，提交复印件一份　　</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31" o:spt="75" type="#_x0000_t75" style="height:112.5pt;width:165pt;" filled="f" coordsize="21600,21600">
            <v:path/>
            <v:fill on="f" focussize="0,0"/>
            <v:stroke/>
            <v:imagedata r:id="rId10"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2.《中国高等教育学历认证报告》：由全国高等学校学生信息咨询与就业指导中心认证处出具，查验原件，提交复印件一份</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32" o:spt="75" type="#_x0000_t75" style="height:90.75pt;width:90.75pt;" filled="f" coordsize="21600,21600">
            <v:path/>
            <v:fill on="f" focussize="0,0"/>
            <v:stroke/>
            <v:imagedata r:id="rId11"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3.《国（境）外学历学位认证书》：由教育部留学生服务中心出具，查验原件，提交复印件一份　　</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33" o:spt="75" type="#_x0000_t75" style="height:105pt;width:90.75pt;" filled="f" coordsize="21600,21600">
            <v:path/>
            <v:fill on="f" focussize="0,0"/>
            <v:stroke/>
            <v:imagedata r:id="rId12"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教育部留学服务中心港澳台地区学历学位认证系统网址：</w: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begin"/>
      </w:r>
      <w:r>
        <w:rPr>
          <w:rFonts w:hint="eastAsia" w:ascii="微软雅黑" w:hAnsi="微软雅黑" w:eastAsia="微软雅黑" w:cs="微软雅黑"/>
          <w:b w:val="0"/>
          <w:i w:val="0"/>
          <w:caps w:val="0"/>
          <w:color w:val="333333"/>
          <w:spacing w:val="0"/>
          <w:kern w:val="0"/>
          <w:sz w:val="20"/>
          <w:szCs w:val="20"/>
          <w:u w:val="none"/>
          <w:lang w:val="en-US" w:eastAsia="zh-CN" w:bidi="ar"/>
        </w:rPr>
        <w:instrText xml:space="preserve"> HYPERLINK "http://renzheng-gat-search.cscse.edu.cn/" </w:instrTex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separate"/>
      </w:r>
      <w:r>
        <w:rPr>
          <w:rStyle w:val="4"/>
          <w:rFonts w:hint="eastAsia" w:ascii="仿宋" w:hAnsi="仿宋" w:eastAsia="仿宋" w:cs="仿宋"/>
          <w:b w:val="0"/>
          <w:i w:val="0"/>
          <w:caps w:val="0"/>
          <w:color w:val="0000FF"/>
          <w:spacing w:val="0"/>
          <w:sz w:val="32"/>
          <w:szCs w:val="32"/>
          <w:u w:val="single"/>
        </w:rPr>
        <w:t>http://renzheng-gat-search.cscse.edu.cn</w: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end"/>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教育部留学服务中心国外学历学位认证系统网址：</w: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begin"/>
      </w:r>
      <w:r>
        <w:rPr>
          <w:rFonts w:hint="eastAsia" w:ascii="微软雅黑" w:hAnsi="微软雅黑" w:eastAsia="微软雅黑" w:cs="微软雅黑"/>
          <w:b w:val="0"/>
          <w:i w:val="0"/>
          <w:caps w:val="0"/>
          <w:color w:val="333333"/>
          <w:spacing w:val="0"/>
          <w:kern w:val="0"/>
          <w:sz w:val="20"/>
          <w:szCs w:val="20"/>
          <w:u w:val="none"/>
          <w:lang w:val="en-US" w:eastAsia="zh-CN" w:bidi="ar"/>
        </w:rPr>
        <w:instrText xml:space="preserve"> HYPERLINK "http://renzheng-search.cscse.edu.cn/" </w:instrTex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separate"/>
      </w:r>
      <w:r>
        <w:rPr>
          <w:rStyle w:val="4"/>
          <w:rFonts w:hint="eastAsia" w:ascii="仿宋" w:hAnsi="仿宋" w:eastAsia="仿宋" w:cs="仿宋"/>
          <w:b w:val="0"/>
          <w:i w:val="0"/>
          <w:caps w:val="0"/>
          <w:color w:val="0000FF"/>
          <w:spacing w:val="0"/>
          <w:sz w:val="32"/>
          <w:szCs w:val="32"/>
          <w:u w:val="single"/>
        </w:rPr>
        <w:t>http://renzheng-search.cscse.edu.cn</w: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end"/>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4.《教育部学历证书电子注册备案表》：有国家计划招生的民办高校和独立学院的毕业生，需登录教育部学信网（</w: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begin"/>
      </w:r>
      <w:r>
        <w:rPr>
          <w:rFonts w:hint="eastAsia" w:ascii="微软雅黑" w:hAnsi="微软雅黑" w:eastAsia="微软雅黑" w:cs="微软雅黑"/>
          <w:b w:val="0"/>
          <w:i w:val="0"/>
          <w:caps w:val="0"/>
          <w:color w:val="333333"/>
          <w:spacing w:val="0"/>
          <w:kern w:val="0"/>
          <w:sz w:val="20"/>
          <w:szCs w:val="20"/>
          <w:u w:val="none"/>
          <w:lang w:val="en-US" w:eastAsia="zh-CN" w:bidi="ar"/>
        </w:rPr>
        <w:instrText xml:space="preserve"> HYPERLINK "http://www.chsi.cn/" </w:instrTex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separate"/>
      </w:r>
      <w:r>
        <w:rPr>
          <w:rStyle w:val="4"/>
          <w:rFonts w:hint="eastAsia" w:ascii="仿宋" w:hAnsi="仿宋" w:eastAsia="仿宋" w:cs="仿宋"/>
          <w:b w:val="0"/>
          <w:i w:val="0"/>
          <w:caps w:val="0"/>
          <w:color w:val="0000FF"/>
          <w:spacing w:val="0"/>
          <w:sz w:val="32"/>
          <w:szCs w:val="32"/>
          <w:u w:val="single"/>
        </w:rPr>
        <w:t>http://www.chsi.cn/</w: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end"/>
      </w:r>
      <w:r>
        <w:rPr>
          <w:rFonts w:hint="eastAsia" w:ascii="仿宋" w:hAnsi="仿宋" w:eastAsia="仿宋" w:cs="仿宋"/>
          <w:b w:val="0"/>
          <w:i w:val="0"/>
          <w:caps w:val="0"/>
          <w:color w:val="404040"/>
          <w:spacing w:val="0"/>
          <w:kern w:val="0"/>
          <w:sz w:val="32"/>
          <w:szCs w:val="32"/>
          <w:lang w:val="en-US" w:eastAsia="zh-CN" w:bidi="ar"/>
        </w:rPr>
        <w:t>）下载、打印。　　</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34" o:spt="75" type="#_x0000_t75" style="height:239.25pt;width:200.25pt;" filled="f" coordsize="21600,21600">
            <v:path/>
            <v:fill on="f" focussize="0,0"/>
            <v:stroke/>
            <v:imagedata r:id="rId13"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i w:val="0"/>
          <w:caps w:val="0"/>
          <w:color w:val="404040"/>
          <w:spacing w:val="0"/>
          <w:kern w:val="0"/>
          <w:sz w:val="32"/>
          <w:szCs w:val="32"/>
          <w:lang w:val="en-US" w:eastAsia="zh-CN" w:bidi="ar"/>
        </w:rPr>
        <w:t>（五）《中小学教师资格考试合格证明》：</w:t>
      </w:r>
      <w:r>
        <w:rPr>
          <w:rFonts w:hint="eastAsia" w:ascii="仿宋" w:hAnsi="仿宋" w:eastAsia="仿宋" w:cs="仿宋"/>
          <w:b w:val="0"/>
          <w:i w:val="0"/>
          <w:caps w:val="0"/>
          <w:color w:val="404040"/>
          <w:spacing w:val="0"/>
          <w:kern w:val="0"/>
          <w:sz w:val="32"/>
          <w:szCs w:val="32"/>
          <w:lang w:val="en-US" w:eastAsia="zh-CN" w:bidi="ar"/>
        </w:rPr>
        <w:t>登录中国教育考试网（</w: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begin"/>
      </w:r>
      <w:r>
        <w:rPr>
          <w:rFonts w:hint="eastAsia" w:ascii="微软雅黑" w:hAnsi="微软雅黑" w:eastAsia="微软雅黑" w:cs="微软雅黑"/>
          <w:b w:val="0"/>
          <w:i w:val="0"/>
          <w:caps w:val="0"/>
          <w:color w:val="333333"/>
          <w:spacing w:val="0"/>
          <w:kern w:val="0"/>
          <w:sz w:val="20"/>
          <w:szCs w:val="20"/>
          <w:u w:val="none"/>
          <w:lang w:val="en-US" w:eastAsia="zh-CN" w:bidi="ar"/>
        </w:rPr>
        <w:instrText xml:space="preserve"> HYPERLINK "http://ntce.neea.edu.cn/html1/folder/1508/211-1.htm?sid=660" </w:instrTex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separate"/>
      </w:r>
      <w:r>
        <w:rPr>
          <w:rStyle w:val="4"/>
          <w:rFonts w:hint="eastAsia" w:ascii="仿宋" w:hAnsi="仿宋" w:eastAsia="仿宋" w:cs="仿宋"/>
          <w:b w:val="0"/>
          <w:i w:val="0"/>
          <w:caps w:val="0"/>
          <w:color w:val="0000FF"/>
          <w:spacing w:val="0"/>
          <w:sz w:val="32"/>
          <w:szCs w:val="32"/>
          <w:u w:val="single"/>
        </w:rPr>
        <w:t>http://ntce.neea.edu.cn/html1/folder/1508/211-1.htm?sid=660</w:t>
      </w:r>
      <w:r>
        <w:rPr>
          <w:rFonts w:hint="eastAsia" w:ascii="微软雅黑" w:hAnsi="微软雅黑" w:eastAsia="微软雅黑" w:cs="微软雅黑"/>
          <w:b w:val="0"/>
          <w:i w:val="0"/>
          <w:caps w:val="0"/>
          <w:color w:val="333333"/>
          <w:spacing w:val="0"/>
          <w:kern w:val="0"/>
          <w:sz w:val="20"/>
          <w:szCs w:val="20"/>
          <w:u w:val="none"/>
          <w:lang w:val="en-US" w:eastAsia="zh-CN" w:bidi="ar"/>
        </w:rPr>
        <w:fldChar w:fldCharType="end"/>
      </w:r>
      <w:r>
        <w:rPr>
          <w:rFonts w:hint="eastAsia" w:ascii="仿宋" w:hAnsi="仿宋" w:eastAsia="仿宋" w:cs="仿宋"/>
          <w:b w:val="0"/>
          <w:i w:val="0"/>
          <w:caps w:val="0"/>
          <w:color w:val="404040"/>
          <w:spacing w:val="0"/>
          <w:kern w:val="0"/>
          <w:sz w:val="32"/>
          <w:szCs w:val="32"/>
          <w:lang w:val="en-US" w:eastAsia="zh-CN" w:bidi="ar"/>
        </w:rPr>
        <w:t>）下载、打印　　</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35" o:spt="75" type="#_x0000_t75" style="height:147.75pt;width:372.75pt;" filled="f" coordsize="21600,21600">
            <v:path/>
            <v:fill on="f" focussize="0,0"/>
            <v:stroke/>
            <v:imagedata r:id="rId14"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i w:val="0"/>
          <w:caps w:val="0"/>
          <w:color w:val="404040"/>
          <w:spacing w:val="0"/>
          <w:kern w:val="0"/>
          <w:sz w:val="32"/>
          <w:szCs w:val="32"/>
          <w:lang w:val="en-US" w:eastAsia="zh-CN" w:bidi="ar"/>
        </w:rPr>
        <w:t>（六）《普通话水平测试等级证书》</w:t>
      </w:r>
      <w:r>
        <w:rPr>
          <w:rFonts w:hint="eastAsia" w:ascii="仿宋" w:hAnsi="仿宋" w:eastAsia="仿宋" w:cs="仿宋"/>
          <w:b w:val="0"/>
          <w:i w:val="0"/>
          <w:caps w:val="0"/>
          <w:color w:val="404040"/>
          <w:spacing w:val="0"/>
          <w:kern w:val="0"/>
          <w:sz w:val="32"/>
          <w:szCs w:val="32"/>
          <w:lang w:val="en-US" w:eastAsia="zh-CN" w:bidi="ar"/>
        </w:rPr>
        <w:t>：查验原件，提交复印件一份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i w:val="0"/>
          <w:caps w:val="0"/>
          <w:color w:val="404040"/>
          <w:spacing w:val="0"/>
          <w:kern w:val="0"/>
          <w:sz w:val="32"/>
          <w:szCs w:val="32"/>
          <w:lang w:val="en-US" w:eastAsia="zh-CN" w:bidi="ar"/>
        </w:rPr>
        <w:t>（七）《教师资格认定体检表》</w:t>
      </w:r>
      <w:r>
        <w:rPr>
          <w:rFonts w:hint="eastAsia" w:ascii="仿宋" w:hAnsi="仿宋" w:eastAsia="仿宋" w:cs="仿宋"/>
          <w:b w:val="0"/>
          <w:i w:val="0"/>
          <w:caps w:val="0"/>
          <w:color w:val="404040"/>
          <w:spacing w:val="0"/>
          <w:kern w:val="0"/>
          <w:sz w:val="32"/>
          <w:szCs w:val="32"/>
          <w:lang w:val="en-US" w:eastAsia="zh-CN" w:bidi="ar"/>
        </w:rPr>
        <w:t>：查验原件，提交复印件一份。　　</w:t>
      </w:r>
    </w:p>
    <w:p>
      <w:pPr>
        <w:keepNext w:val="0"/>
        <w:keepLines w:val="0"/>
        <w:widowControl/>
        <w:suppressLineNumbers w:val="0"/>
        <w:spacing w:before="312" w:beforeAutospacing="0" w:after="0" w:afterAutospacing="0" w:line="600" w:lineRule="atLeast"/>
        <w:ind w:left="0" w:right="0" w:firstLine="64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复印件要求：个人信息页、结论页、化验单（体检表的填写要求：每一小项必须有结论及医生签字，体检结论只允许填写“合格或不合格”）　　</w:t>
      </w:r>
    </w:p>
    <w:p>
      <w:pPr>
        <w:keepNext w:val="0"/>
        <w:keepLines w:val="0"/>
        <w:widowControl/>
        <w:suppressLineNumbers w:val="0"/>
        <w:spacing w:before="312" w:beforeAutospacing="0" w:after="0" w:afterAutospacing="0" w:line="600" w:lineRule="atLeast"/>
        <w:ind w:left="0" w:right="0" w:firstLine="48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36" o:spt="75" type="#_x0000_t75" style="height:512.25pt;width:361.5pt;" filled="f" coordsize="21600,21600">
            <v:path/>
            <v:fill on="f" focussize="0,0"/>
            <v:stroke/>
            <v:imagedata r:id="rId15"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i w:val="0"/>
          <w:caps w:val="0"/>
          <w:color w:val="404040"/>
          <w:spacing w:val="0"/>
          <w:kern w:val="0"/>
          <w:sz w:val="32"/>
          <w:szCs w:val="32"/>
          <w:lang w:val="en-US" w:eastAsia="zh-CN" w:bidi="ar"/>
        </w:rPr>
        <w:t>（八）云南省居住证</w:t>
      </w:r>
      <w:r>
        <w:rPr>
          <w:rFonts w:hint="eastAsia" w:ascii="仿宋" w:hAnsi="仿宋" w:eastAsia="仿宋" w:cs="仿宋"/>
          <w:b w:val="0"/>
          <w:i w:val="0"/>
          <w:caps w:val="0"/>
          <w:color w:val="404040"/>
          <w:spacing w:val="0"/>
          <w:kern w:val="0"/>
          <w:sz w:val="32"/>
          <w:szCs w:val="32"/>
          <w:lang w:val="en-US" w:eastAsia="zh-CN" w:bidi="ar"/>
        </w:rPr>
        <w:t>：查验原件，提交复印件一份（正反面复印到一张A4纸上）　　</w:t>
      </w:r>
    </w:p>
    <w:p>
      <w:pPr>
        <w:keepNext w:val="0"/>
        <w:keepLines w:val="0"/>
        <w:widowControl/>
        <w:suppressLineNumbers w:val="0"/>
        <w:spacing w:before="312" w:beforeAutospacing="0" w:after="0" w:afterAutospacing="0" w:line="600" w:lineRule="atLeast"/>
        <w:ind w:left="0" w:right="0" w:firstLine="420"/>
        <w:jc w:val="center"/>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404040"/>
          <w:spacing w:val="0"/>
          <w:kern w:val="0"/>
          <w:sz w:val="32"/>
          <w:szCs w:val="32"/>
          <w:lang w:val="en-US" w:eastAsia="zh-CN" w:bidi="ar"/>
        </w:rPr>
        <w:pict>
          <v:shape id="_x0000_i1037" o:spt="75" type="#_x0000_t75" style="height:162pt;width:225pt;" filled="f" coordsize="21600,21600">
            <v:path/>
            <v:fill on="f" focussize="0,0"/>
            <v:stroke/>
            <v:imagedata r:id="rId16" o:title=""/>
            <o:lock v:ext="edit" aspectratio="t"/>
            <w10:wrap type="none"/>
            <w10:anchorlock/>
          </v:shape>
        </w:pict>
      </w:r>
      <w:r>
        <w:rPr>
          <w:rFonts w:hint="eastAsia" w:ascii="仿宋" w:hAnsi="仿宋" w:eastAsia="仿宋" w:cs="仿宋"/>
          <w:b w:val="0"/>
          <w:i w:val="0"/>
          <w:caps w:val="0"/>
          <w:color w:val="404040"/>
          <w:spacing w:val="0"/>
          <w:kern w:val="0"/>
          <w:sz w:val="32"/>
          <w:szCs w:val="32"/>
          <w:lang w:val="en-US" w:eastAsia="zh-CN" w:bidi="ar"/>
        </w:rPr>
        <w:t>　</w:t>
      </w:r>
      <w:r>
        <w:rPr>
          <w:rFonts w:hint="eastAsia" w:ascii="仿宋" w:hAnsi="仿宋" w:eastAsia="仿宋" w:cs="仿宋"/>
          <w:b w:val="0"/>
          <w:i w:val="0"/>
          <w:caps w:val="0"/>
          <w:color w:val="FF0000"/>
          <w:spacing w:val="0"/>
          <w:kern w:val="0"/>
          <w:sz w:val="32"/>
          <w:szCs w:val="32"/>
          <w:lang w:val="en-US" w:eastAsia="zh-CN" w:bidi="ar"/>
        </w:rPr>
        <w:t> </w:t>
      </w:r>
    </w:p>
    <w:p>
      <w:pPr>
        <w:keepNext w:val="0"/>
        <w:keepLines w:val="0"/>
        <w:widowControl/>
        <w:suppressLineNumbers w:val="0"/>
        <w:spacing w:before="312" w:beforeAutospacing="0" w:after="0" w:afterAutospacing="0" w:line="600" w:lineRule="atLeast"/>
        <w:ind w:left="0" w:right="0" w:firstLine="42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（九）必要时，应认定单位要求，提供其他相关补充材料　　</w:t>
      </w:r>
    </w:p>
    <w:p>
      <w:pPr>
        <w:keepNext w:val="0"/>
        <w:keepLines w:val="0"/>
        <w:widowControl/>
        <w:suppressLineNumbers w:val="0"/>
        <w:spacing w:before="312" w:beforeAutospacing="0" w:after="0" w:afterAutospacing="0" w:line="600" w:lineRule="atLeast"/>
        <w:ind w:left="0" w:right="0" w:firstLine="640"/>
        <w:jc w:val="left"/>
        <w:rPr>
          <w:rFonts w:hint="eastAsia" w:ascii="微软雅黑" w:hAnsi="微软雅黑" w:eastAsia="微软雅黑" w:cs="微软雅黑"/>
          <w:b w:val="0"/>
          <w:i w:val="0"/>
          <w:caps w:val="0"/>
          <w:color w:val="404040"/>
          <w:spacing w:val="0"/>
          <w:sz w:val="21"/>
          <w:szCs w:val="21"/>
        </w:rPr>
      </w:pPr>
      <w:r>
        <w:rPr>
          <w:rFonts w:hint="eastAsia" w:ascii="黑体" w:hAnsi="宋体" w:eastAsia="黑体" w:cs="黑体"/>
          <w:b w:val="0"/>
          <w:i w:val="0"/>
          <w:caps w:val="0"/>
          <w:color w:val="404040"/>
          <w:spacing w:val="0"/>
          <w:kern w:val="0"/>
          <w:sz w:val="32"/>
          <w:szCs w:val="32"/>
          <w:lang w:val="en-US" w:eastAsia="zh-CN" w:bidi="ar"/>
        </w:rPr>
        <w:t>二、师范类直接认定人员的补充说明　　</w:t>
      </w:r>
    </w:p>
    <w:p>
      <w:pPr>
        <w:keepNext w:val="0"/>
        <w:keepLines w:val="0"/>
        <w:widowControl/>
        <w:suppressLineNumbers w:val="0"/>
        <w:spacing w:before="312" w:beforeAutospacing="0" w:after="0" w:afterAutospacing="0" w:line="600" w:lineRule="atLeast"/>
        <w:ind w:left="0" w:right="0" w:firstLine="64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1．出具在校期间全部成绩单并加盖公章。　　</w:t>
      </w:r>
    </w:p>
    <w:p>
      <w:pPr>
        <w:keepNext w:val="0"/>
        <w:keepLines w:val="0"/>
        <w:widowControl/>
        <w:suppressLineNumbers w:val="0"/>
        <w:spacing w:before="312" w:beforeAutospacing="0" w:after="0" w:afterAutospacing="0" w:line="600" w:lineRule="atLeast"/>
        <w:ind w:left="0" w:right="0" w:firstLine="64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2．原师范院校合并到综合大学仍为师范教育类毕业生需由毕业院校学生处或毕业生就业指导中心出具</w:t>
      </w:r>
      <w:r>
        <w:rPr>
          <w:rFonts w:hint="eastAsia" w:ascii="仿宋" w:hAnsi="仿宋" w:eastAsia="仿宋" w:cs="仿宋"/>
          <w:b/>
          <w:i w:val="0"/>
          <w:caps w:val="0"/>
          <w:color w:val="404040"/>
          <w:spacing w:val="0"/>
          <w:kern w:val="0"/>
          <w:sz w:val="32"/>
          <w:szCs w:val="32"/>
          <w:lang w:val="en-US" w:eastAsia="zh-CN" w:bidi="ar"/>
        </w:rPr>
        <w:t>《附件四：师范教育类专业师范生证明》</w:t>
      </w:r>
      <w:r>
        <w:rPr>
          <w:rFonts w:hint="eastAsia" w:ascii="仿宋" w:hAnsi="仿宋" w:eastAsia="仿宋" w:cs="仿宋"/>
          <w:b w:val="0"/>
          <w:i w:val="0"/>
          <w:caps w:val="0"/>
          <w:color w:val="404040"/>
          <w:spacing w:val="0"/>
          <w:kern w:val="0"/>
          <w:sz w:val="32"/>
          <w:szCs w:val="32"/>
          <w:lang w:val="en-US" w:eastAsia="zh-CN" w:bidi="ar"/>
        </w:rPr>
        <w:t>并加盖公章，填写联系人、联系电话和日期。　　</w:t>
      </w:r>
    </w:p>
    <w:p>
      <w:pPr>
        <w:keepNext w:val="0"/>
        <w:keepLines w:val="0"/>
        <w:widowControl/>
        <w:suppressLineNumbers w:val="0"/>
        <w:spacing w:before="312" w:beforeAutospacing="0" w:after="0" w:afterAutospacing="0" w:line="600" w:lineRule="atLeast"/>
        <w:ind w:left="0" w:right="0" w:firstLine="640"/>
        <w:jc w:val="left"/>
        <w:rPr>
          <w:rFonts w:hint="eastAsia" w:ascii="微软雅黑" w:hAnsi="微软雅黑" w:eastAsia="微软雅黑" w:cs="微软雅黑"/>
          <w:b w:val="0"/>
          <w:i w:val="0"/>
          <w:caps w:val="0"/>
          <w:color w:val="404040"/>
          <w:spacing w:val="0"/>
          <w:sz w:val="21"/>
          <w:szCs w:val="21"/>
        </w:rPr>
      </w:pPr>
      <w:r>
        <w:rPr>
          <w:rFonts w:hint="eastAsia" w:ascii="黑体" w:hAnsi="宋体" w:eastAsia="黑体" w:cs="黑体"/>
          <w:b w:val="0"/>
          <w:i w:val="0"/>
          <w:caps w:val="0"/>
          <w:color w:val="404040"/>
          <w:spacing w:val="0"/>
          <w:kern w:val="0"/>
          <w:sz w:val="32"/>
          <w:szCs w:val="32"/>
          <w:lang w:val="en-US" w:eastAsia="zh-CN" w:bidi="ar"/>
        </w:rPr>
        <w:t>三、申请中等职业学校实习指导教师资格的补充说明　　</w:t>
      </w:r>
    </w:p>
    <w:p>
      <w:pPr>
        <w:keepNext w:val="0"/>
        <w:keepLines w:val="0"/>
        <w:widowControl/>
        <w:suppressLineNumbers w:val="0"/>
        <w:spacing w:before="312" w:beforeAutospacing="0" w:after="0" w:afterAutospacing="0" w:line="600" w:lineRule="atLeast"/>
        <w:ind w:left="0" w:right="0" w:firstLine="640"/>
        <w:jc w:val="left"/>
        <w:rPr>
          <w:rFonts w:hint="eastAsia" w:ascii="微软雅黑" w:hAnsi="微软雅黑" w:eastAsia="微软雅黑" w:cs="微软雅黑"/>
          <w:b w:val="0"/>
          <w:i w:val="0"/>
          <w:caps w:val="0"/>
          <w:color w:val="404040"/>
          <w:spacing w:val="0"/>
          <w:sz w:val="21"/>
          <w:szCs w:val="21"/>
        </w:rPr>
      </w:pPr>
      <w:r>
        <w:rPr>
          <w:rFonts w:hint="eastAsia" w:ascii="仿宋" w:hAnsi="仿宋" w:eastAsia="仿宋" w:cs="仿宋"/>
          <w:b w:val="0"/>
          <w:i w:val="0"/>
          <w:caps w:val="0"/>
          <w:color w:val="404040"/>
          <w:spacing w:val="0"/>
          <w:kern w:val="0"/>
          <w:sz w:val="32"/>
          <w:szCs w:val="32"/>
          <w:lang w:val="en-US" w:eastAsia="zh-CN" w:bidi="ar"/>
        </w:rPr>
        <w:t>申请人需要提供：相当于助理工程师及以上专业技术职务证书，或中级以上工人技术等级证书。　　</w:t>
      </w:r>
    </w:p>
    <w:p>
      <w:pPr>
        <w:keepNext w:val="0"/>
        <w:keepLines w:val="0"/>
        <w:widowControl/>
        <w:suppressLineNumbers w:val="0"/>
        <w:spacing w:before="312" w:beforeAutospacing="0" w:after="0" w:afterAutospacing="0" w:line="600" w:lineRule="atLeast"/>
        <w:ind w:left="0" w:right="0" w:firstLine="640"/>
        <w:jc w:val="left"/>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kern w:val="0"/>
          <w:sz w:val="21"/>
          <w:szCs w:val="21"/>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10F10"/>
    <w:rsid w:val="21C10F1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2018-09-14T09:31:00Z</dcterms:created>
  <dc:creator>武大娟</dc:creator>
  <cp:lastModifiedBy>武大娟</cp:lastModifiedBy>
  <dcterms:modified xsi:type="dcterms:W3CDTF">2018-09-14T09:34:41Z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