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90" w:type="dxa"/>
        <w:jc w:val="center"/>
        <w:tblCellSpacing w:w="15" w:type="dxa"/>
        <w:tblInd w:w="-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7"/>
        <w:gridCol w:w="7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  <w:jc w:val="center"/>
        </w:trPr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15"/>
                <w:sz w:val="36"/>
                <w:szCs w:val="36"/>
                <w:bdr w:val="none" w:color="auto" w:sz="0" w:space="0"/>
              </w:rPr>
              <w:t>面试时间</w:t>
            </w:r>
          </w:p>
        </w:tc>
        <w:tc>
          <w:tcPr>
            <w:tcW w:w="7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36"/>
                <w:szCs w:val="36"/>
                <w:bdr w:val="none" w:color="auto" w:sz="0" w:space="0"/>
              </w:rPr>
              <w:t>面试职位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tblCellSpacing w:w="15" w:type="dxa"/>
          <w:jc w:val="center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36"/>
                <w:szCs w:val="36"/>
                <w:bdr w:val="none" w:color="auto" w:sz="0" w:space="0"/>
              </w:rPr>
              <w:t>2月23日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36"/>
                <w:szCs w:val="36"/>
                <w:bdr w:val="none" w:color="auto" w:sz="0" w:space="0"/>
              </w:rPr>
              <w:t>（星期六）</w:t>
            </w:r>
          </w:p>
        </w:tc>
        <w:tc>
          <w:tcPr>
            <w:tcW w:w="70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36"/>
                <w:szCs w:val="36"/>
                <w:bdr w:val="none" w:color="auto" w:sz="0" w:space="0"/>
              </w:rPr>
              <w:t>纪检监察一、纪检监察二、纪检监察五（部分考生）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tblCellSpacing w:w="15" w:type="dxa"/>
          <w:jc w:val="center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36"/>
                <w:szCs w:val="36"/>
                <w:bdr w:val="none" w:color="auto" w:sz="0" w:space="0"/>
              </w:rPr>
              <w:t>2月24日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36"/>
                <w:szCs w:val="36"/>
                <w:bdr w:val="none" w:color="auto" w:sz="0" w:space="0"/>
              </w:rPr>
              <w:t>（星期日）</w:t>
            </w:r>
          </w:p>
        </w:tc>
        <w:tc>
          <w:tcPr>
            <w:tcW w:w="70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36"/>
                <w:szCs w:val="36"/>
                <w:bdr w:val="none" w:color="auto" w:sz="0" w:space="0"/>
              </w:rPr>
              <w:t>纪检监察三、纪检监察四、纪检监察五（部分考生）、纪检监察六、纪检监察七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6658A"/>
    <w:rsid w:val="0B166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2019-01-25T02:10:00Z</dcterms:created>
  <dc:creator>风水937306</dc:creator>
  <cp:lastModifiedBy>风水937306</cp:lastModifiedBy>
  <dcterms:modified xsi:type="dcterms:W3CDTF">2019-01-25T02:10:49Z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